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1A4A" w:rsidRDefault="00D31A4A" w:rsidP="00D31A4A">
      <w:pPr>
        <w:jc w:val="center"/>
        <w:rPr>
          <w:rFonts w:ascii="Bodo_uzb" w:hAnsi="Bodo_uzb"/>
          <w:b/>
          <w:color w:val="000000"/>
          <w:position w:val="2"/>
          <w:sz w:val="28"/>
        </w:rPr>
      </w:pPr>
      <w:r>
        <w:rPr>
          <w:rFonts w:ascii="Bodo_uzb" w:hAnsi="Bodo_uzb"/>
          <w:b/>
          <w:color w:val="000000"/>
          <w:position w:val="2"/>
          <w:sz w:val="28"/>
        </w:rPr>
        <w:t>ҚУРИЛИШДА  МЕҲНАТ ПРЕДМЕТИ СТАТИСТИКАСИ</w:t>
      </w:r>
    </w:p>
    <w:p w:rsidR="00D31A4A" w:rsidRDefault="00D31A4A" w:rsidP="00D31A4A">
      <w:pPr>
        <w:widowControl w:val="0"/>
        <w:jc w:val="both"/>
        <w:rPr>
          <w:rFonts w:ascii="Bodo_uzb" w:hAnsi="Bodo_uzb"/>
          <w:color w:val="000000"/>
          <w:position w:val="2"/>
          <w:sz w:val="28"/>
        </w:rPr>
      </w:pPr>
    </w:p>
    <w:p w:rsidR="00D31A4A" w:rsidRDefault="00D31A4A" w:rsidP="00D31A4A">
      <w:pPr>
        <w:widowControl w:val="0"/>
        <w:numPr>
          <w:ilvl w:val="1"/>
          <w:numId w:val="2"/>
        </w:numPr>
        <w:tabs>
          <w:tab w:val="clear" w:pos="1815"/>
          <w:tab w:val="num" w:pos="0"/>
        </w:tabs>
        <w:ind w:left="0" w:firstLine="0"/>
        <w:jc w:val="center"/>
        <w:rPr>
          <w:rFonts w:ascii="Bodo_uzb" w:hAnsi="Bodo_uzb"/>
          <w:b/>
          <w:color w:val="000000"/>
          <w:position w:val="2"/>
          <w:sz w:val="28"/>
        </w:rPr>
      </w:pPr>
      <w:r>
        <w:rPr>
          <w:rFonts w:ascii="Bodo_uzb" w:hAnsi="Bodo_uzb"/>
          <w:b/>
          <w:color w:val="000000"/>
          <w:position w:val="2"/>
          <w:sz w:val="28"/>
        </w:rPr>
        <w:t>Меҳнат предмети статистикасининг вазифаси</w:t>
      </w:r>
    </w:p>
    <w:p w:rsidR="00D31A4A" w:rsidRDefault="00D31A4A" w:rsidP="00D31A4A">
      <w:pPr>
        <w:widowControl w:val="0"/>
        <w:ind w:left="1095"/>
        <w:jc w:val="both"/>
        <w:rPr>
          <w:rFonts w:ascii="Bodo_uzb" w:hAnsi="Bodo_uzb"/>
          <w:b/>
          <w:color w:val="000000"/>
          <w:position w:val="2"/>
          <w:sz w:val="28"/>
        </w:rPr>
      </w:pPr>
    </w:p>
    <w:p w:rsidR="00D31A4A" w:rsidRDefault="00D31A4A" w:rsidP="00D31A4A">
      <w:pPr>
        <w:widowControl w:val="0"/>
        <w:ind w:firstLine="720"/>
        <w:jc w:val="both"/>
        <w:rPr>
          <w:rFonts w:ascii="Bodo_uzb" w:hAnsi="Bodo_uzb"/>
          <w:color w:val="000000"/>
          <w:position w:val="2"/>
          <w:sz w:val="28"/>
        </w:rPr>
      </w:pPr>
      <w:r>
        <w:rPr>
          <w:rFonts w:ascii="Bodo_uzb" w:hAnsi="Bodo_uzb"/>
          <w:color w:val="000000"/>
          <w:position w:val="2"/>
          <w:sz w:val="28"/>
        </w:rPr>
        <w:t>Қурилишда  меҳнат предметларига конструкция, деталлар ёқилғи, электроэнергия ва бошқа элементлар киради. Улар ишлаб   чиқариш жараёнида айланма фондлар шаклида иштирок этади. Қурилишни материал ва ёқилғи энергетика ресурслари билан таъминлаш кып омилларга боғлиқ. Булардан энг муҳими қурилиш ишлаб чиқариши учун энг зарур былган материал ва ёқилғини  узлуксиз етказиб туриш ҳисобланади.</w:t>
      </w:r>
    </w:p>
    <w:p w:rsidR="00D31A4A" w:rsidRDefault="00D31A4A" w:rsidP="00D31A4A">
      <w:pPr>
        <w:widowControl w:val="0"/>
        <w:ind w:firstLine="720"/>
        <w:jc w:val="both"/>
        <w:rPr>
          <w:rFonts w:ascii="Bodo_uzb" w:hAnsi="Bodo_uzb"/>
          <w:color w:val="000000"/>
          <w:position w:val="2"/>
          <w:sz w:val="28"/>
        </w:rPr>
      </w:pPr>
      <w:r>
        <w:rPr>
          <w:rFonts w:ascii="Bodo_uzb" w:hAnsi="Bodo_uzb"/>
          <w:color w:val="000000"/>
          <w:position w:val="2"/>
          <w:sz w:val="28"/>
        </w:rPr>
        <w:t>Қурилиш статистикаси, таъминот ва  меҳнат предметларидан фойдаланиш соҳасида қуйидаги вазифаларни ечади:</w:t>
      </w:r>
    </w:p>
    <w:p w:rsidR="00D31A4A" w:rsidRDefault="00D31A4A" w:rsidP="00D31A4A">
      <w:pPr>
        <w:widowControl w:val="0"/>
        <w:ind w:firstLine="720"/>
        <w:jc w:val="both"/>
        <w:rPr>
          <w:rFonts w:ascii="Bodo_uzb" w:hAnsi="Bodo_uzb"/>
          <w:color w:val="000000"/>
          <w:position w:val="2"/>
          <w:sz w:val="28"/>
        </w:rPr>
      </w:pPr>
      <w:r>
        <w:rPr>
          <w:rFonts w:ascii="Bodo_uzb" w:hAnsi="Bodo_uzb"/>
          <w:color w:val="000000"/>
          <w:position w:val="2"/>
          <w:sz w:val="28"/>
        </w:rPr>
        <w:t>қурилиш   ташқилотларидаги материалларнинг таркиби ва ҳажмини  ырганиш;</w:t>
      </w:r>
      <w:r w:rsidRPr="00FF682D">
        <w:rPr>
          <w:rFonts w:ascii="Bodo_uzb" w:hAnsi="Bodo_uzb"/>
          <w:color w:val="000000"/>
          <w:position w:val="2"/>
          <w:sz w:val="28"/>
        </w:rPr>
        <w:t xml:space="preserve">  </w:t>
      </w:r>
      <w:r>
        <w:rPr>
          <w:rFonts w:ascii="Bodo_uzb" w:hAnsi="Bodo_uzb"/>
          <w:color w:val="000000"/>
          <w:position w:val="2"/>
          <w:sz w:val="28"/>
        </w:rPr>
        <w:t>материалларнинг етказилиши ва сарфланишини  ырганиш; қурилиш ишлаб   чиқаришининг материаллар билан таъминланишига  тавсиф бериш;</w:t>
      </w:r>
    </w:p>
    <w:p w:rsidR="00D31A4A" w:rsidRDefault="00D31A4A" w:rsidP="00D31A4A">
      <w:pPr>
        <w:widowControl w:val="0"/>
        <w:ind w:firstLine="720"/>
        <w:jc w:val="both"/>
        <w:rPr>
          <w:rFonts w:ascii="Bodo_uzb" w:hAnsi="Bodo_uzb"/>
          <w:color w:val="000000"/>
          <w:position w:val="2"/>
          <w:sz w:val="28"/>
        </w:rPr>
      </w:pPr>
      <w:r>
        <w:rPr>
          <w:rFonts w:ascii="Bodo_uzb" w:hAnsi="Bodo_uzb"/>
          <w:color w:val="000000"/>
          <w:position w:val="2"/>
          <w:sz w:val="28"/>
        </w:rPr>
        <w:t>Материалларнинг ҳолати ва  ҳаракатига  ҳар тарафлама баҳо беришда материаллар балансидан фойдаланилади. Баланс икки қисмдан иборат былади: ресурслар ва материалларнинг танқислиги. Улар муҳим қурилиш материаллари учун натура шаклида тузилади, масалан, цементга, металлга, шифер ва ҳоказоларга.</w:t>
      </w:r>
    </w:p>
    <w:p w:rsidR="00D31A4A" w:rsidRDefault="00D31A4A" w:rsidP="00D31A4A">
      <w:pPr>
        <w:widowControl w:val="0"/>
        <w:ind w:firstLine="720"/>
        <w:jc w:val="both"/>
        <w:rPr>
          <w:rFonts w:ascii="Bodo_uzb" w:hAnsi="Bodo_uzb"/>
          <w:color w:val="000000"/>
          <w:position w:val="2"/>
          <w:sz w:val="28"/>
        </w:rPr>
      </w:pPr>
      <w:r>
        <w:rPr>
          <w:rFonts w:ascii="Bodo_uzb" w:hAnsi="Bodo_uzb"/>
          <w:color w:val="000000"/>
          <w:position w:val="2"/>
          <w:sz w:val="28"/>
        </w:rPr>
        <w:t>Балансга доир мисол келтирамиз, қурилиш корхонасига апрель ойида қабул қилинган ва сарфланган шиферлар ҳақида қуйдагича маълумот берилган:</w:t>
      </w:r>
    </w:p>
    <w:p w:rsidR="00D31A4A" w:rsidRDefault="00D31A4A" w:rsidP="00D31A4A">
      <w:pPr>
        <w:widowControl w:val="0"/>
        <w:ind w:firstLine="720"/>
        <w:jc w:val="center"/>
        <w:rPr>
          <w:rFonts w:ascii="Bodo_uzb" w:hAnsi="Bodo_uzb"/>
          <w:b/>
          <w:color w:val="000000"/>
          <w:position w:val="2"/>
          <w:sz w:val="28"/>
          <w:lang w:val="en-US"/>
        </w:rPr>
      </w:pPr>
      <w:r>
        <w:rPr>
          <w:rFonts w:ascii="Bodo_uzb" w:hAnsi="Bodo_uzb"/>
          <w:b/>
          <w:color w:val="000000"/>
          <w:position w:val="2"/>
          <w:sz w:val="28"/>
        </w:rPr>
        <w:t>Қурилиш материаллари баланси</w:t>
      </w:r>
    </w:p>
    <w:p w:rsidR="00D31A4A" w:rsidRDefault="00D31A4A" w:rsidP="00D31A4A">
      <w:pPr>
        <w:widowControl w:val="0"/>
        <w:ind w:firstLine="720"/>
        <w:jc w:val="both"/>
        <w:rPr>
          <w:rFonts w:ascii="Bodo_uzb" w:hAnsi="Bodo_uzb"/>
          <w:color w:val="000000"/>
          <w:position w:val="2"/>
          <w:sz w:val="28"/>
        </w:rPr>
      </w:pPr>
    </w:p>
    <w:tbl>
      <w:tblPr>
        <w:tblW w:w="0" w:type="auto"/>
        <w:tblInd w:w="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6"/>
        <w:gridCol w:w="1248"/>
        <w:gridCol w:w="3744"/>
        <w:gridCol w:w="1560"/>
      </w:tblGrid>
      <w:tr w:rsidR="00D31A4A" w:rsidTr="004B68B4">
        <w:tblPrEx>
          <w:tblCellMar>
            <w:top w:w="0" w:type="dxa"/>
            <w:bottom w:w="0" w:type="dxa"/>
          </w:tblCellMar>
        </w:tblPrEx>
        <w:trPr>
          <w:trHeight w:val="686"/>
        </w:trPr>
        <w:tc>
          <w:tcPr>
            <w:tcW w:w="2886" w:type="dxa"/>
          </w:tcPr>
          <w:p w:rsidR="00D31A4A" w:rsidRDefault="00D31A4A" w:rsidP="004B68B4">
            <w:pPr>
              <w:pStyle w:val="5"/>
              <w:rPr>
                <w:rFonts w:ascii="Bodo_uzb" w:hAnsi="Bodo_uzb"/>
                <w:color w:val="000000"/>
              </w:rPr>
            </w:pPr>
          </w:p>
          <w:p w:rsidR="00D31A4A" w:rsidRDefault="00D31A4A" w:rsidP="004B68B4">
            <w:pPr>
              <w:pStyle w:val="5"/>
              <w:rPr>
                <w:rFonts w:ascii="Bodo_uzb" w:hAnsi="Bodo_uzb"/>
                <w:color w:val="000000"/>
              </w:rPr>
            </w:pPr>
            <w:r>
              <w:rPr>
                <w:rFonts w:ascii="Bodo_uzb" w:hAnsi="Bodo_uzb"/>
                <w:color w:val="000000"/>
              </w:rPr>
              <w:t xml:space="preserve">Ресурслар </w:t>
            </w:r>
          </w:p>
        </w:tc>
        <w:tc>
          <w:tcPr>
            <w:tcW w:w="1248" w:type="dxa"/>
          </w:tcPr>
          <w:p w:rsidR="00D31A4A" w:rsidRDefault="00D31A4A" w:rsidP="004B68B4">
            <w:pPr>
              <w:widowControl w:val="0"/>
              <w:jc w:val="both"/>
              <w:rPr>
                <w:rFonts w:ascii="Bodo_uzb" w:hAnsi="Bodo_uzb"/>
                <w:color w:val="000000"/>
                <w:position w:val="2"/>
                <w:sz w:val="28"/>
              </w:rPr>
            </w:pPr>
            <w:r>
              <w:rPr>
                <w:rFonts w:ascii="Bodo_uzb" w:hAnsi="Bodo_uzb"/>
                <w:color w:val="000000"/>
                <w:position w:val="2"/>
                <w:sz w:val="28"/>
              </w:rPr>
              <w:t xml:space="preserve">Минг дона шартли плита </w:t>
            </w:r>
          </w:p>
        </w:tc>
        <w:tc>
          <w:tcPr>
            <w:tcW w:w="3744" w:type="dxa"/>
          </w:tcPr>
          <w:p w:rsidR="00D31A4A" w:rsidRDefault="00D31A4A" w:rsidP="004B68B4">
            <w:pPr>
              <w:pStyle w:val="3"/>
              <w:rPr>
                <w:rFonts w:ascii="Bodo_uzb" w:hAnsi="Bodo_uzb"/>
                <w:color w:val="000000"/>
                <w:lang w:val="ru-RU"/>
              </w:rPr>
            </w:pPr>
          </w:p>
          <w:p w:rsidR="00D31A4A" w:rsidRDefault="00D31A4A" w:rsidP="004B68B4">
            <w:pPr>
              <w:pStyle w:val="3"/>
              <w:rPr>
                <w:rFonts w:ascii="Bodo_uzb" w:hAnsi="Bodo_uzb"/>
                <w:color w:val="000000"/>
                <w:lang w:val="ru-RU"/>
              </w:rPr>
            </w:pPr>
            <w:r>
              <w:rPr>
                <w:rFonts w:ascii="Bodo_uzb" w:hAnsi="Bodo_uzb"/>
                <w:color w:val="000000"/>
                <w:lang w:val="ru-RU"/>
              </w:rPr>
              <w:t>Тақсимланиши</w:t>
            </w:r>
          </w:p>
        </w:tc>
        <w:tc>
          <w:tcPr>
            <w:tcW w:w="1560" w:type="dxa"/>
          </w:tcPr>
          <w:p w:rsidR="00D31A4A" w:rsidRDefault="00D31A4A" w:rsidP="004B68B4">
            <w:pPr>
              <w:widowControl w:val="0"/>
              <w:jc w:val="both"/>
              <w:rPr>
                <w:rFonts w:ascii="Bodo_uzb" w:hAnsi="Bodo_uzb"/>
                <w:color w:val="000000"/>
                <w:position w:val="2"/>
                <w:sz w:val="28"/>
              </w:rPr>
            </w:pPr>
            <w:r>
              <w:rPr>
                <w:rFonts w:ascii="Bodo_uzb" w:hAnsi="Bodo_uzb"/>
                <w:color w:val="000000"/>
                <w:position w:val="2"/>
                <w:sz w:val="28"/>
              </w:rPr>
              <w:t>Минг дона шартли плита</w:t>
            </w:r>
          </w:p>
        </w:tc>
      </w:tr>
      <w:tr w:rsidR="00D31A4A" w:rsidTr="004B68B4">
        <w:tblPrEx>
          <w:tblCellMar>
            <w:top w:w="0" w:type="dxa"/>
            <w:bottom w:w="0" w:type="dxa"/>
          </w:tblCellMar>
        </w:tblPrEx>
        <w:tc>
          <w:tcPr>
            <w:tcW w:w="2886" w:type="dxa"/>
          </w:tcPr>
          <w:p w:rsidR="00D31A4A" w:rsidRDefault="00D31A4A" w:rsidP="004B68B4">
            <w:pPr>
              <w:widowControl w:val="0"/>
              <w:jc w:val="both"/>
              <w:rPr>
                <w:rFonts w:ascii="Bodo_uzb" w:hAnsi="Bodo_uzb"/>
                <w:color w:val="000000"/>
                <w:position w:val="2"/>
                <w:sz w:val="28"/>
              </w:rPr>
            </w:pPr>
            <w:r>
              <w:rPr>
                <w:rFonts w:ascii="Bodo_uzb" w:hAnsi="Bodo_uzb"/>
                <w:color w:val="000000"/>
                <w:position w:val="2"/>
                <w:sz w:val="28"/>
              </w:rPr>
              <w:t>1.Давр бошидаги қолдиқ</w:t>
            </w:r>
          </w:p>
          <w:p w:rsidR="00D31A4A" w:rsidRDefault="00D31A4A" w:rsidP="004B68B4">
            <w:pPr>
              <w:widowControl w:val="0"/>
              <w:jc w:val="both"/>
              <w:rPr>
                <w:rFonts w:ascii="Bodo_uzb" w:hAnsi="Bodo_uzb"/>
                <w:color w:val="000000"/>
                <w:position w:val="2"/>
                <w:sz w:val="28"/>
              </w:rPr>
            </w:pPr>
            <w:r>
              <w:rPr>
                <w:rFonts w:ascii="Bodo_uzb" w:hAnsi="Bodo_uzb"/>
                <w:color w:val="000000"/>
                <w:position w:val="2"/>
                <w:sz w:val="28"/>
              </w:rPr>
              <w:t xml:space="preserve">2.Жами қабул қилинган </w:t>
            </w:r>
          </w:p>
          <w:p w:rsidR="00D31A4A" w:rsidRDefault="00D31A4A" w:rsidP="004B68B4">
            <w:pPr>
              <w:widowControl w:val="0"/>
              <w:jc w:val="both"/>
              <w:rPr>
                <w:rFonts w:ascii="Bodo_uzb" w:hAnsi="Bodo_uzb"/>
                <w:color w:val="000000"/>
                <w:position w:val="2"/>
                <w:sz w:val="28"/>
              </w:rPr>
            </w:pPr>
            <w:r>
              <w:rPr>
                <w:rFonts w:ascii="Bodo_uzb" w:hAnsi="Bodo_uzb"/>
                <w:color w:val="000000"/>
                <w:position w:val="2"/>
                <w:sz w:val="28"/>
              </w:rPr>
              <w:t>Шу жумладан:</w:t>
            </w:r>
          </w:p>
          <w:p w:rsidR="00D31A4A" w:rsidRDefault="00D31A4A" w:rsidP="004B68B4">
            <w:pPr>
              <w:widowControl w:val="0"/>
              <w:jc w:val="both"/>
              <w:rPr>
                <w:rFonts w:ascii="Bodo_uzb" w:hAnsi="Bodo_uzb"/>
                <w:color w:val="000000"/>
                <w:position w:val="2"/>
                <w:sz w:val="28"/>
              </w:rPr>
            </w:pPr>
            <w:r>
              <w:rPr>
                <w:rFonts w:ascii="Bodo_uzb" w:hAnsi="Bodo_uzb"/>
                <w:color w:val="000000"/>
                <w:position w:val="2"/>
                <w:sz w:val="28"/>
              </w:rPr>
              <w:t>а) давлат фондидан</w:t>
            </w:r>
          </w:p>
          <w:p w:rsidR="00D31A4A" w:rsidRDefault="00D31A4A" w:rsidP="004B68B4">
            <w:pPr>
              <w:widowControl w:val="0"/>
              <w:jc w:val="both"/>
              <w:rPr>
                <w:rFonts w:ascii="Bodo_uzb" w:hAnsi="Bodo_uzb"/>
                <w:color w:val="000000"/>
                <w:position w:val="2"/>
                <w:sz w:val="28"/>
              </w:rPr>
            </w:pPr>
            <w:r>
              <w:rPr>
                <w:rFonts w:ascii="Bodo_uzb" w:hAnsi="Bodo_uzb"/>
                <w:color w:val="000000"/>
                <w:position w:val="2"/>
                <w:sz w:val="28"/>
              </w:rPr>
              <w:t>б) нодавлат фонддан</w:t>
            </w:r>
          </w:p>
          <w:p w:rsidR="00D31A4A" w:rsidRDefault="00D31A4A" w:rsidP="004B68B4">
            <w:pPr>
              <w:widowControl w:val="0"/>
              <w:jc w:val="both"/>
              <w:rPr>
                <w:rFonts w:ascii="Bodo_uzb" w:hAnsi="Bodo_uzb"/>
                <w:color w:val="000000"/>
                <w:position w:val="2"/>
                <w:sz w:val="28"/>
              </w:rPr>
            </w:pPr>
            <w:r>
              <w:rPr>
                <w:rFonts w:ascii="Bodo_uzb" w:hAnsi="Bodo_uzb"/>
                <w:color w:val="000000"/>
                <w:position w:val="2"/>
                <w:sz w:val="28"/>
              </w:rPr>
              <w:t>в)  ёрдамчи ишлаб чиқаришидан</w:t>
            </w:r>
          </w:p>
          <w:p w:rsidR="00D31A4A" w:rsidRDefault="00D31A4A" w:rsidP="004B68B4">
            <w:pPr>
              <w:widowControl w:val="0"/>
              <w:jc w:val="both"/>
              <w:rPr>
                <w:rFonts w:ascii="Bodo_uzb" w:hAnsi="Bodo_uzb"/>
                <w:color w:val="000000"/>
                <w:position w:val="2"/>
                <w:sz w:val="28"/>
              </w:rPr>
            </w:pPr>
            <w:r>
              <w:rPr>
                <w:rFonts w:ascii="Bodo_uzb" w:hAnsi="Bodo_uzb"/>
                <w:color w:val="000000"/>
                <w:position w:val="2"/>
                <w:sz w:val="28"/>
              </w:rPr>
              <w:t>г)бошқа   ташқилотлар олган</w:t>
            </w:r>
          </w:p>
        </w:tc>
        <w:tc>
          <w:tcPr>
            <w:tcW w:w="1248" w:type="dxa"/>
          </w:tcPr>
          <w:p w:rsidR="00D31A4A" w:rsidRDefault="00D31A4A" w:rsidP="004B68B4">
            <w:pPr>
              <w:widowControl w:val="0"/>
              <w:jc w:val="both"/>
              <w:rPr>
                <w:rFonts w:ascii="Bodo_uzb" w:hAnsi="Bodo_uzb"/>
                <w:color w:val="000000"/>
                <w:position w:val="2"/>
                <w:sz w:val="28"/>
              </w:rPr>
            </w:pPr>
            <w:r>
              <w:rPr>
                <w:rFonts w:ascii="Bodo_uzb" w:hAnsi="Bodo_uzb"/>
                <w:color w:val="000000"/>
                <w:position w:val="2"/>
                <w:sz w:val="28"/>
              </w:rPr>
              <w:t>900</w:t>
            </w:r>
          </w:p>
          <w:p w:rsidR="00D31A4A" w:rsidRDefault="00D31A4A" w:rsidP="004B68B4">
            <w:pPr>
              <w:widowControl w:val="0"/>
              <w:jc w:val="both"/>
              <w:rPr>
                <w:rFonts w:ascii="Bodo_uzb" w:hAnsi="Bodo_uzb"/>
                <w:color w:val="000000"/>
                <w:position w:val="2"/>
                <w:sz w:val="28"/>
              </w:rPr>
            </w:pPr>
          </w:p>
          <w:p w:rsidR="00D31A4A" w:rsidRDefault="00D31A4A" w:rsidP="004B68B4">
            <w:pPr>
              <w:widowControl w:val="0"/>
              <w:jc w:val="both"/>
              <w:rPr>
                <w:rFonts w:ascii="Bodo_uzb" w:hAnsi="Bodo_uzb"/>
                <w:color w:val="000000"/>
                <w:position w:val="2"/>
                <w:sz w:val="28"/>
              </w:rPr>
            </w:pPr>
            <w:r>
              <w:rPr>
                <w:rFonts w:ascii="Bodo_uzb" w:hAnsi="Bodo_uzb"/>
                <w:color w:val="000000"/>
                <w:position w:val="2"/>
                <w:sz w:val="28"/>
              </w:rPr>
              <w:t>2300</w:t>
            </w:r>
          </w:p>
          <w:p w:rsidR="00D31A4A" w:rsidRDefault="00D31A4A" w:rsidP="004B68B4">
            <w:pPr>
              <w:widowControl w:val="0"/>
              <w:jc w:val="both"/>
              <w:rPr>
                <w:rFonts w:ascii="Bodo_uzb" w:hAnsi="Bodo_uzb"/>
                <w:color w:val="000000"/>
                <w:position w:val="2"/>
                <w:sz w:val="28"/>
              </w:rPr>
            </w:pPr>
          </w:p>
          <w:p w:rsidR="00D31A4A" w:rsidRDefault="00D31A4A" w:rsidP="004B68B4">
            <w:pPr>
              <w:widowControl w:val="0"/>
              <w:jc w:val="both"/>
              <w:rPr>
                <w:rFonts w:ascii="Bodo_uzb" w:hAnsi="Bodo_uzb"/>
                <w:color w:val="000000"/>
                <w:position w:val="2"/>
                <w:sz w:val="28"/>
              </w:rPr>
            </w:pPr>
          </w:p>
          <w:p w:rsidR="00D31A4A" w:rsidRDefault="00D31A4A" w:rsidP="004B68B4">
            <w:pPr>
              <w:widowControl w:val="0"/>
              <w:jc w:val="both"/>
              <w:rPr>
                <w:rFonts w:ascii="Bodo_uzb" w:hAnsi="Bodo_uzb"/>
                <w:color w:val="000000"/>
                <w:position w:val="2"/>
                <w:sz w:val="28"/>
              </w:rPr>
            </w:pPr>
            <w:r>
              <w:rPr>
                <w:rFonts w:ascii="Bodo_uzb" w:hAnsi="Bodo_uzb"/>
                <w:color w:val="000000"/>
                <w:position w:val="2"/>
                <w:sz w:val="28"/>
              </w:rPr>
              <w:t>1770</w:t>
            </w:r>
          </w:p>
          <w:p w:rsidR="00D31A4A" w:rsidRDefault="00D31A4A" w:rsidP="004B68B4">
            <w:pPr>
              <w:widowControl w:val="0"/>
              <w:jc w:val="both"/>
              <w:rPr>
                <w:rFonts w:ascii="Bodo_uzb" w:hAnsi="Bodo_uzb"/>
                <w:color w:val="000000"/>
                <w:position w:val="2"/>
                <w:sz w:val="28"/>
              </w:rPr>
            </w:pPr>
            <w:r>
              <w:rPr>
                <w:rFonts w:ascii="Bodo_uzb" w:hAnsi="Bodo_uzb"/>
                <w:color w:val="000000"/>
                <w:position w:val="2"/>
                <w:sz w:val="28"/>
              </w:rPr>
              <w:t>-</w:t>
            </w:r>
          </w:p>
          <w:p w:rsidR="00D31A4A" w:rsidRDefault="00D31A4A" w:rsidP="004B68B4">
            <w:pPr>
              <w:widowControl w:val="0"/>
              <w:jc w:val="both"/>
              <w:rPr>
                <w:rFonts w:ascii="Bodo_uzb" w:hAnsi="Bodo_uzb"/>
                <w:color w:val="000000"/>
                <w:position w:val="2"/>
                <w:sz w:val="28"/>
              </w:rPr>
            </w:pPr>
          </w:p>
          <w:p w:rsidR="00D31A4A" w:rsidRDefault="00D31A4A" w:rsidP="004B68B4">
            <w:pPr>
              <w:widowControl w:val="0"/>
              <w:jc w:val="both"/>
              <w:rPr>
                <w:rFonts w:ascii="Bodo_uzb" w:hAnsi="Bodo_uzb"/>
                <w:color w:val="000000"/>
                <w:position w:val="2"/>
                <w:sz w:val="28"/>
              </w:rPr>
            </w:pPr>
            <w:r>
              <w:rPr>
                <w:rFonts w:ascii="Bodo_uzb" w:hAnsi="Bodo_uzb"/>
                <w:color w:val="000000"/>
                <w:position w:val="2"/>
                <w:sz w:val="28"/>
              </w:rPr>
              <w:t>-</w:t>
            </w:r>
          </w:p>
          <w:p w:rsidR="00D31A4A" w:rsidRDefault="00D31A4A" w:rsidP="004B68B4">
            <w:pPr>
              <w:widowControl w:val="0"/>
              <w:jc w:val="both"/>
              <w:rPr>
                <w:rFonts w:ascii="Bodo_uzb" w:hAnsi="Bodo_uzb"/>
                <w:color w:val="000000"/>
                <w:position w:val="2"/>
                <w:sz w:val="28"/>
              </w:rPr>
            </w:pPr>
          </w:p>
          <w:p w:rsidR="00D31A4A" w:rsidRDefault="00D31A4A" w:rsidP="004B68B4">
            <w:pPr>
              <w:widowControl w:val="0"/>
              <w:jc w:val="both"/>
              <w:rPr>
                <w:rFonts w:ascii="Bodo_uzb" w:hAnsi="Bodo_uzb"/>
                <w:color w:val="000000"/>
                <w:position w:val="2"/>
                <w:sz w:val="28"/>
              </w:rPr>
            </w:pPr>
            <w:r>
              <w:rPr>
                <w:rFonts w:ascii="Bodo_uzb" w:hAnsi="Bodo_uzb"/>
                <w:color w:val="000000"/>
                <w:position w:val="2"/>
                <w:sz w:val="28"/>
              </w:rPr>
              <w:t>530</w:t>
            </w:r>
          </w:p>
        </w:tc>
        <w:tc>
          <w:tcPr>
            <w:tcW w:w="3744" w:type="dxa"/>
          </w:tcPr>
          <w:p w:rsidR="00D31A4A" w:rsidRDefault="00D31A4A" w:rsidP="004B68B4">
            <w:pPr>
              <w:widowControl w:val="0"/>
              <w:jc w:val="both"/>
              <w:rPr>
                <w:rFonts w:ascii="Bodo_uzb" w:hAnsi="Bodo_uzb"/>
                <w:color w:val="000000"/>
                <w:position w:val="2"/>
                <w:sz w:val="28"/>
              </w:rPr>
            </w:pPr>
            <w:r>
              <w:rPr>
                <w:rFonts w:ascii="Bodo_uzb" w:hAnsi="Bodo_uzb"/>
                <w:color w:val="000000"/>
                <w:position w:val="2"/>
                <w:sz w:val="28"/>
              </w:rPr>
              <w:t>1.Давр мобайнида жами сарфланган</w:t>
            </w:r>
          </w:p>
          <w:p w:rsidR="00D31A4A" w:rsidRDefault="00D31A4A" w:rsidP="004B68B4">
            <w:pPr>
              <w:widowControl w:val="0"/>
              <w:jc w:val="both"/>
              <w:rPr>
                <w:rFonts w:ascii="Bodo_uzb" w:hAnsi="Bodo_uzb"/>
                <w:color w:val="000000"/>
                <w:position w:val="2"/>
                <w:sz w:val="28"/>
              </w:rPr>
            </w:pPr>
            <w:r>
              <w:rPr>
                <w:rFonts w:ascii="Bodo_uzb" w:hAnsi="Bodo_uzb"/>
                <w:color w:val="000000"/>
                <w:position w:val="2"/>
                <w:sz w:val="28"/>
              </w:rPr>
              <w:t>а)  кучлари билан қурилиш-пайванд ишлари</w:t>
            </w:r>
          </w:p>
          <w:p w:rsidR="00D31A4A" w:rsidRDefault="00D31A4A" w:rsidP="004B68B4">
            <w:pPr>
              <w:widowControl w:val="0"/>
              <w:jc w:val="both"/>
              <w:rPr>
                <w:rFonts w:ascii="Bodo_uzb" w:hAnsi="Bodo_uzb"/>
                <w:color w:val="000000"/>
                <w:position w:val="2"/>
                <w:sz w:val="28"/>
              </w:rPr>
            </w:pPr>
            <w:r>
              <w:rPr>
                <w:rFonts w:ascii="Bodo_uzb" w:hAnsi="Bodo_uzb"/>
                <w:color w:val="000000"/>
                <w:position w:val="2"/>
                <w:sz w:val="28"/>
              </w:rPr>
              <w:t>б) ёрдамчи ишлаб чиқаришга берган</w:t>
            </w:r>
          </w:p>
          <w:p w:rsidR="00D31A4A" w:rsidRDefault="00D31A4A" w:rsidP="004B68B4">
            <w:pPr>
              <w:widowControl w:val="0"/>
              <w:jc w:val="both"/>
              <w:rPr>
                <w:rFonts w:ascii="Bodo_uzb" w:hAnsi="Bodo_uzb"/>
                <w:color w:val="000000"/>
                <w:position w:val="2"/>
                <w:sz w:val="28"/>
              </w:rPr>
            </w:pPr>
            <w:r>
              <w:rPr>
                <w:rFonts w:ascii="Bodo_uzb" w:hAnsi="Bodo_uzb"/>
                <w:color w:val="000000"/>
                <w:position w:val="2"/>
                <w:sz w:val="28"/>
              </w:rPr>
              <w:t>в) бошқа   ташкилотларга берган</w:t>
            </w:r>
          </w:p>
          <w:p w:rsidR="00D31A4A" w:rsidRDefault="00D31A4A" w:rsidP="004B68B4">
            <w:pPr>
              <w:widowControl w:val="0"/>
              <w:jc w:val="both"/>
              <w:rPr>
                <w:rFonts w:ascii="Bodo_uzb" w:hAnsi="Bodo_uzb"/>
                <w:color w:val="000000"/>
                <w:position w:val="2"/>
                <w:sz w:val="28"/>
                <w:lang w:val="en-US"/>
              </w:rPr>
            </w:pPr>
            <w:r>
              <w:rPr>
                <w:rFonts w:ascii="Bodo_uzb" w:hAnsi="Bodo_uzb"/>
                <w:color w:val="000000"/>
                <w:position w:val="2"/>
                <w:sz w:val="28"/>
              </w:rPr>
              <w:t>2. давр охиридаги қолдиқ</w:t>
            </w:r>
          </w:p>
          <w:p w:rsidR="00D31A4A" w:rsidRDefault="00D31A4A" w:rsidP="004B68B4">
            <w:pPr>
              <w:widowControl w:val="0"/>
              <w:jc w:val="both"/>
              <w:rPr>
                <w:rFonts w:ascii="Bodo_uzb" w:hAnsi="Bodo_uzb"/>
                <w:color w:val="000000"/>
                <w:position w:val="2"/>
                <w:sz w:val="28"/>
              </w:rPr>
            </w:pPr>
          </w:p>
        </w:tc>
        <w:tc>
          <w:tcPr>
            <w:tcW w:w="1560" w:type="dxa"/>
          </w:tcPr>
          <w:p w:rsidR="00D31A4A" w:rsidRDefault="00D31A4A" w:rsidP="004B68B4">
            <w:pPr>
              <w:widowControl w:val="0"/>
              <w:jc w:val="both"/>
              <w:rPr>
                <w:rFonts w:ascii="Bodo_uzb" w:hAnsi="Bodo_uzb"/>
                <w:color w:val="000000"/>
                <w:position w:val="2"/>
                <w:sz w:val="28"/>
              </w:rPr>
            </w:pPr>
            <w:r>
              <w:rPr>
                <w:rFonts w:ascii="Bodo_uzb" w:hAnsi="Bodo_uzb"/>
                <w:color w:val="000000"/>
                <w:position w:val="2"/>
                <w:sz w:val="28"/>
              </w:rPr>
              <w:t>2240</w:t>
            </w:r>
          </w:p>
          <w:p w:rsidR="00D31A4A" w:rsidRDefault="00D31A4A" w:rsidP="004B68B4">
            <w:pPr>
              <w:widowControl w:val="0"/>
              <w:jc w:val="both"/>
              <w:rPr>
                <w:rFonts w:ascii="Bodo_uzb" w:hAnsi="Bodo_uzb"/>
                <w:color w:val="000000"/>
                <w:position w:val="2"/>
                <w:sz w:val="28"/>
              </w:rPr>
            </w:pPr>
          </w:p>
          <w:p w:rsidR="00D31A4A" w:rsidRDefault="00D31A4A" w:rsidP="004B68B4">
            <w:pPr>
              <w:widowControl w:val="0"/>
              <w:jc w:val="both"/>
              <w:rPr>
                <w:rFonts w:ascii="Bodo_uzb" w:hAnsi="Bodo_uzb"/>
                <w:color w:val="000000"/>
                <w:position w:val="2"/>
                <w:sz w:val="28"/>
                <w:lang w:val="en-US"/>
              </w:rPr>
            </w:pPr>
          </w:p>
          <w:p w:rsidR="00D31A4A" w:rsidRDefault="00D31A4A" w:rsidP="004B68B4">
            <w:pPr>
              <w:widowControl w:val="0"/>
              <w:jc w:val="both"/>
              <w:rPr>
                <w:rFonts w:ascii="Bodo_uzb" w:hAnsi="Bodo_uzb"/>
                <w:color w:val="000000"/>
                <w:position w:val="2"/>
                <w:sz w:val="28"/>
              </w:rPr>
            </w:pPr>
            <w:r>
              <w:rPr>
                <w:rFonts w:ascii="Bodo_uzb" w:hAnsi="Bodo_uzb"/>
                <w:color w:val="000000"/>
                <w:position w:val="2"/>
                <w:sz w:val="28"/>
              </w:rPr>
              <w:t>2100</w:t>
            </w:r>
          </w:p>
          <w:p w:rsidR="00D31A4A" w:rsidRDefault="00D31A4A" w:rsidP="004B68B4">
            <w:pPr>
              <w:widowControl w:val="0"/>
              <w:jc w:val="both"/>
              <w:rPr>
                <w:rFonts w:ascii="Bodo_uzb" w:hAnsi="Bodo_uzb"/>
                <w:color w:val="000000"/>
                <w:position w:val="2"/>
                <w:sz w:val="28"/>
              </w:rPr>
            </w:pPr>
          </w:p>
          <w:p w:rsidR="00D31A4A" w:rsidRDefault="00D31A4A" w:rsidP="004B68B4">
            <w:pPr>
              <w:widowControl w:val="0"/>
              <w:jc w:val="both"/>
              <w:rPr>
                <w:rFonts w:ascii="Bodo_uzb" w:hAnsi="Bodo_uzb"/>
                <w:color w:val="000000"/>
                <w:position w:val="2"/>
                <w:sz w:val="28"/>
              </w:rPr>
            </w:pPr>
            <w:r>
              <w:rPr>
                <w:rFonts w:ascii="Bodo_uzb" w:hAnsi="Bodo_uzb"/>
                <w:color w:val="000000"/>
                <w:position w:val="2"/>
                <w:sz w:val="28"/>
              </w:rPr>
              <w:t>-</w:t>
            </w:r>
          </w:p>
          <w:p w:rsidR="00D31A4A" w:rsidRDefault="00D31A4A" w:rsidP="004B68B4">
            <w:pPr>
              <w:widowControl w:val="0"/>
              <w:jc w:val="both"/>
              <w:rPr>
                <w:rFonts w:ascii="Bodo_uzb" w:hAnsi="Bodo_uzb"/>
                <w:color w:val="000000"/>
                <w:position w:val="2"/>
                <w:sz w:val="28"/>
              </w:rPr>
            </w:pPr>
          </w:p>
          <w:p w:rsidR="00D31A4A" w:rsidRDefault="00D31A4A" w:rsidP="004B68B4">
            <w:pPr>
              <w:widowControl w:val="0"/>
              <w:jc w:val="both"/>
              <w:rPr>
                <w:rFonts w:ascii="Bodo_uzb" w:hAnsi="Bodo_uzb"/>
                <w:color w:val="000000"/>
                <w:position w:val="2"/>
                <w:sz w:val="28"/>
              </w:rPr>
            </w:pPr>
            <w:r>
              <w:rPr>
                <w:rFonts w:ascii="Bodo_uzb" w:hAnsi="Bodo_uzb"/>
                <w:color w:val="000000"/>
                <w:position w:val="2"/>
                <w:sz w:val="28"/>
              </w:rPr>
              <w:t>140</w:t>
            </w:r>
          </w:p>
          <w:p w:rsidR="00D31A4A" w:rsidRDefault="00D31A4A" w:rsidP="004B68B4">
            <w:pPr>
              <w:widowControl w:val="0"/>
              <w:jc w:val="both"/>
              <w:rPr>
                <w:rFonts w:ascii="Bodo_uzb" w:hAnsi="Bodo_uzb"/>
                <w:color w:val="000000"/>
                <w:position w:val="2"/>
                <w:sz w:val="28"/>
              </w:rPr>
            </w:pPr>
            <w:r>
              <w:rPr>
                <w:rFonts w:ascii="Bodo_uzb" w:hAnsi="Bodo_uzb"/>
                <w:color w:val="000000"/>
                <w:position w:val="2"/>
                <w:sz w:val="28"/>
              </w:rPr>
              <w:t>960</w:t>
            </w:r>
          </w:p>
        </w:tc>
      </w:tr>
      <w:tr w:rsidR="00D31A4A" w:rsidTr="004B68B4">
        <w:tblPrEx>
          <w:tblCellMar>
            <w:top w:w="0" w:type="dxa"/>
            <w:bottom w:w="0" w:type="dxa"/>
          </w:tblCellMar>
        </w:tblPrEx>
        <w:tc>
          <w:tcPr>
            <w:tcW w:w="2886" w:type="dxa"/>
          </w:tcPr>
          <w:p w:rsidR="00D31A4A" w:rsidRDefault="00D31A4A" w:rsidP="004B68B4">
            <w:pPr>
              <w:widowControl w:val="0"/>
              <w:jc w:val="both"/>
              <w:rPr>
                <w:rFonts w:ascii="Bodo_uzb" w:hAnsi="Bodo_uzb"/>
                <w:color w:val="000000"/>
                <w:position w:val="2"/>
                <w:sz w:val="28"/>
              </w:rPr>
            </w:pPr>
            <w:r>
              <w:rPr>
                <w:rFonts w:ascii="Bodo_uzb" w:hAnsi="Bodo_uzb"/>
                <w:color w:val="000000"/>
                <w:position w:val="2"/>
                <w:sz w:val="28"/>
              </w:rPr>
              <w:t>Жами:</w:t>
            </w:r>
          </w:p>
        </w:tc>
        <w:tc>
          <w:tcPr>
            <w:tcW w:w="1248" w:type="dxa"/>
          </w:tcPr>
          <w:p w:rsidR="00D31A4A" w:rsidRDefault="00D31A4A" w:rsidP="004B68B4">
            <w:pPr>
              <w:widowControl w:val="0"/>
              <w:jc w:val="both"/>
              <w:rPr>
                <w:rFonts w:ascii="Bodo_uzb" w:hAnsi="Bodo_uzb"/>
                <w:color w:val="000000"/>
                <w:position w:val="2"/>
                <w:sz w:val="28"/>
              </w:rPr>
            </w:pPr>
            <w:r>
              <w:rPr>
                <w:rFonts w:ascii="Bodo_uzb" w:hAnsi="Bodo_uzb"/>
                <w:color w:val="000000"/>
                <w:position w:val="2"/>
                <w:sz w:val="28"/>
              </w:rPr>
              <w:t>3200</w:t>
            </w:r>
          </w:p>
        </w:tc>
        <w:tc>
          <w:tcPr>
            <w:tcW w:w="3744" w:type="dxa"/>
          </w:tcPr>
          <w:p w:rsidR="00D31A4A" w:rsidRDefault="00D31A4A" w:rsidP="004B68B4">
            <w:pPr>
              <w:widowControl w:val="0"/>
              <w:jc w:val="both"/>
              <w:rPr>
                <w:rFonts w:ascii="Bodo_uzb" w:hAnsi="Bodo_uzb"/>
                <w:color w:val="000000"/>
                <w:position w:val="2"/>
                <w:sz w:val="28"/>
              </w:rPr>
            </w:pPr>
            <w:r>
              <w:rPr>
                <w:rFonts w:ascii="Bodo_uzb" w:hAnsi="Bodo_uzb"/>
                <w:color w:val="000000"/>
                <w:position w:val="2"/>
                <w:sz w:val="28"/>
              </w:rPr>
              <w:t>Жами:</w:t>
            </w:r>
          </w:p>
        </w:tc>
        <w:tc>
          <w:tcPr>
            <w:tcW w:w="1560" w:type="dxa"/>
          </w:tcPr>
          <w:p w:rsidR="00D31A4A" w:rsidRDefault="00D31A4A" w:rsidP="004B68B4">
            <w:pPr>
              <w:widowControl w:val="0"/>
              <w:jc w:val="both"/>
              <w:rPr>
                <w:rFonts w:ascii="Bodo_uzb" w:hAnsi="Bodo_uzb"/>
                <w:color w:val="000000"/>
                <w:position w:val="2"/>
                <w:sz w:val="28"/>
              </w:rPr>
            </w:pPr>
            <w:r>
              <w:rPr>
                <w:rFonts w:ascii="Bodo_uzb" w:hAnsi="Bodo_uzb"/>
                <w:color w:val="000000"/>
                <w:position w:val="2"/>
                <w:sz w:val="28"/>
              </w:rPr>
              <w:t>3200</w:t>
            </w:r>
          </w:p>
        </w:tc>
      </w:tr>
    </w:tbl>
    <w:p w:rsidR="00D31A4A" w:rsidRDefault="00D31A4A" w:rsidP="00D31A4A">
      <w:pPr>
        <w:widowControl w:val="0"/>
        <w:ind w:firstLine="720"/>
        <w:jc w:val="both"/>
        <w:rPr>
          <w:rFonts w:ascii="Bodo_uzb" w:hAnsi="Bodo_uzb"/>
          <w:color w:val="000000"/>
          <w:position w:val="2"/>
          <w:sz w:val="28"/>
        </w:rPr>
      </w:pPr>
    </w:p>
    <w:p w:rsidR="00D31A4A" w:rsidRDefault="00D31A4A" w:rsidP="00D31A4A">
      <w:pPr>
        <w:widowControl w:val="0"/>
        <w:ind w:firstLine="720"/>
        <w:jc w:val="both"/>
        <w:rPr>
          <w:rFonts w:ascii="Bodo_uzb" w:hAnsi="Bodo_uzb"/>
          <w:color w:val="000000"/>
          <w:position w:val="2"/>
          <w:sz w:val="28"/>
        </w:rPr>
      </w:pPr>
      <w:r>
        <w:rPr>
          <w:rFonts w:ascii="Bodo_uzb" w:hAnsi="Bodo_uzb"/>
          <w:color w:val="000000"/>
          <w:position w:val="2"/>
          <w:sz w:val="28"/>
        </w:rPr>
        <w:t>Материаллар етказишнинг ыртача частотаси қуйидаги формула орқали ҳисобланади:</w:t>
      </w:r>
    </w:p>
    <w:p w:rsidR="00D31A4A" w:rsidRDefault="00D31A4A" w:rsidP="00D31A4A">
      <w:pPr>
        <w:widowControl w:val="0"/>
        <w:ind w:firstLine="720"/>
        <w:jc w:val="center"/>
        <w:rPr>
          <w:rFonts w:ascii="Bodo_uzb" w:hAnsi="Bodo_uzb"/>
          <w:color w:val="000000"/>
          <w:position w:val="2"/>
          <w:sz w:val="28"/>
          <w:lang w:val="en-US"/>
        </w:rPr>
      </w:pPr>
      <w:r>
        <w:rPr>
          <w:rFonts w:ascii="Bodo_uzb" w:hAnsi="Bodo_uzb"/>
          <w:color w:val="000000"/>
          <w:sz w:val="28"/>
        </w:rPr>
        <w:object w:dxaOrig="960" w:dyaOrig="6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7pt;height:31.8pt" o:ole="" fillcolor="window">
            <v:imagedata r:id="rId5" o:title=""/>
          </v:shape>
          <o:OLEObject Type="Embed" ProgID="Equation.3" ShapeID="_x0000_i1025" DrawAspect="Content" ObjectID="_1365231768" r:id="rId6"/>
        </w:object>
      </w:r>
    </w:p>
    <w:p w:rsidR="00D31A4A" w:rsidRPr="00FF682D" w:rsidRDefault="00D31A4A" w:rsidP="00D31A4A">
      <w:pPr>
        <w:widowControl w:val="0"/>
        <w:ind w:firstLine="720"/>
        <w:jc w:val="both"/>
        <w:rPr>
          <w:rFonts w:ascii="Bodo_uzb" w:hAnsi="Bodo_uzb"/>
          <w:color w:val="000000"/>
          <w:position w:val="2"/>
          <w:sz w:val="28"/>
          <w:lang w:val="en-US"/>
        </w:rPr>
      </w:pPr>
      <w:r>
        <w:rPr>
          <w:rFonts w:ascii="Bodo_uzb" w:hAnsi="Bodo_uzb"/>
          <w:color w:val="000000"/>
          <w:position w:val="2"/>
          <w:sz w:val="28"/>
        </w:rPr>
        <w:t>Бу</w:t>
      </w:r>
      <w:r w:rsidRPr="00FF682D">
        <w:rPr>
          <w:rFonts w:ascii="Bodo_uzb" w:hAnsi="Bodo_uzb"/>
          <w:color w:val="000000"/>
          <w:position w:val="2"/>
          <w:sz w:val="28"/>
          <w:lang w:val="en-US"/>
        </w:rPr>
        <w:t xml:space="preserve"> </w:t>
      </w:r>
      <w:r>
        <w:rPr>
          <w:rFonts w:ascii="Bodo_uzb" w:hAnsi="Bodo_uzb"/>
          <w:color w:val="000000"/>
          <w:position w:val="2"/>
          <w:sz w:val="28"/>
        </w:rPr>
        <w:t>ерда</w:t>
      </w:r>
      <w:r w:rsidRPr="00FF682D">
        <w:rPr>
          <w:rFonts w:ascii="Bodo_uzb" w:hAnsi="Bodo_uzb"/>
          <w:color w:val="000000"/>
          <w:position w:val="2"/>
          <w:sz w:val="28"/>
          <w:lang w:val="en-US"/>
        </w:rPr>
        <w:t xml:space="preserve">: </w:t>
      </w:r>
      <w:r>
        <w:rPr>
          <w:rFonts w:ascii="Bodo_uzb" w:hAnsi="Bodo_uzb"/>
          <w:b/>
          <w:color w:val="000000"/>
          <w:position w:val="2"/>
          <w:sz w:val="28"/>
          <w:lang w:val="en-US"/>
        </w:rPr>
        <w:t>T</w:t>
      </w:r>
      <w:r>
        <w:rPr>
          <w:rFonts w:ascii="Bodo_uzb" w:hAnsi="Bodo_uzb"/>
          <w:b/>
          <w:color w:val="000000"/>
          <w:position w:val="2"/>
          <w:sz w:val="28"/>
          <w:vertAlign w:val="subscript"/>
          <w:lang w:val="en-US"/>
        </w:rPr>
        <w:t>n</w:t>
      </w:r>
      <w:r>
        <w:rPr>
          <w:rFonts w:ascii="Bodo_uzb" w:hAnsi="Bodo_uzb"/>
          <w:color w:val="000000"/>
          <w:position w:val="2"/>
          <w:sz w:val="28"/>
          <w:lang w:val="en-US"/>
        </w:rPr>
        <w:t xml:space="preserve">- </w:t>
      </w:r>
      <w:r>
        <w:rPr>
          <w:rFonts w:ascii="Bodo_uzb" w:hAnsi="Bodo_uzb"/>
          <w:color w:val="000000"/>
          <w:position w:val="2"/>
          <w:sz w:val="28"/>
        </w:rPr>
        <w:t>календарь</w:t>
      </w:r>
      <w:r w:rsidRPr="00FF682D">
        <w:rPr>
          <w:rFonts w:ascii="Bodo_uzb" w:hAnsi="Bodo_uzb"/>
          <w:color w:val="000000"/>
          <w:position w:val="2"/>
          <w:sz w:val="28"/>
          <w:lang w:val="en-US"/>
        </w:rPr>
        <w:t xml:space="preserve"> </w:t>
      </w:r>
      <w:r>
        <w:rPr>
          <w:rFonts w:ascii="Bodo_uzb" w:hAnsi="Bodo_uzb"/>
          <w:color w:val="000000"/>
          <w:position w:val="2"/>
          <w:sz w:val="28"/>
        </w:rPr>
        <w:t>даврнинг</w:t>
      </w:r>
      <w:r w:rsidRPr="00FF682D">
        <w:rPr>
          <w:rFonts w:ascii="Bodo_uzb" w:hAnsi="Bodo_uzb"/>
          <w:color w:val="000000"/>
          <w:position w:val="2"/>
          <w:sz w:val="28"/>
          <w:lang w:val="en-US"/>
        </w:rPr>
        <w:t xml:space="preserve"> </w:t>
      </w:r>
      <w:r>
        <w:rPr>
          <w:rFonts w:ascii="Bodo_uzb" w:hAnsi="Bodo_uzb"/>
          <w:color w:val="000000"/>
          <w:position w:val="2"/>
          <w:sz w:val="28"/>
        </w:rPr>
        <w:t>давомийлиги</w:t>
      </w:r>
      <w:r w:rsidRPr="00FF682D">
        <w:rPr>
          <w:rFonts w:ascii="Bodo_uzb" w:hAnsi="Bodo_uzb"/>
          <w:color w:val="000000"/>
          <w:position w:val="2"/>
          <w:sz w:val="28"/>
          <w:lang w:val="en-US"/>
        </w:rPr>
        <w:t>;</w:t>
      </w:r>
      <w:r>
        <w:rPr>
          <w:rFonts w:ascii="Bodo_uzb" w:hAnsi="Bodo_uzb"/>
          <w:color w:val="000000"/>
          <w:position w:val="2"/>
          <w:sz w:val="28"/>
          <w:lang w:val="en-US"/>
        </w:rPr>
        <w:t xml:space="preserve"> </w:t>
      </w:r>
      <w:r>
        <w:rPr>
          <w:rFonts w:ascii="Bodo_uzb" w:hAnsi="Bodo_uzb"/>
          <w:b/>
          <w:color w:val="000000"/>
          <w:position w:val="2"/>
          <w:sz w:val="28"/>
          <w:lang w:val="en-US"/>
        </w:rPr>
        <w:t>n</w:t>
      </w:r>
      <w:r>
        <w:rPr>
          <w:rFonts w:ascii="Bodo_uzb" w:hAnsi="Bodo_uzb"/>
          <w:color w:val="000000"/>
          <w:position w:val="2"/>
          <w:sz w:val="28"/>
          <w:lang w:val="en-US"/>
        </w:rPr>
        <w:t xml:space="preserve">- </w:t>
      </w:r>
      <w:r>
        <w:rPr>
          <w:rFonts w:ascii="Bodo_uzb" w:hAnsi="Bodo_uzb"/>
          <w:color w:val="000000"/>
          <w:position w:val="2"/>
          <w:sz w:val="28"/>
        </w:rPr>
        <w:t>ҳисоб</w:t>
      </w:r>
      <w:r w:rsidRPr="00FF682D">
        <w:rPr>
          <w:rFonts w:ascii="Bodo_uzb" w:hAnsi="Bodo_uzb"/>
          <w:color w:val="000000"/>
          <w:position w:val="2"/>
          <w:sz w:val="28"/>
          <w:lang w:val="en-US"/>
        </w:rPr>
        <w:t xml:space="preserve"> </w:t>
      </w:r>
      <w:r>
        <w:rPr>
          <w:rFonts w:ascii="Bodo_uzb" w:hAnsi="Bodo_uzb"/>
          <w:color w:val="000000"/>
          <w:position w:val="2"/>
          <w:sz w:val="28"/>
        </w:rPr>
        <w:t>давридаги</w:t>
      </w:r>
      <w:r w:rsidRPr="00FF682D">
        <w:rPr>
          <w:rFonts w:ascii="Bodo_uzb" w:hAnsi="Bodo_uzb"/>
          <w:color w:val="000000"/>
          <w:position w:val="2"/>
          <w:sz w:val="28"/>
          <w:lang w:val="en-US"/>
        </w:rPr>
        <w:t xml:space="preserve"> </w:t>
      </w:r>
      <w:r>
        <w:rPr>
          <w:rFonts w:ascii="Bodo_uzb" w:hAnsi="Bodo_uzb"/>
          <w:color w:val="000000"/>
          <w:position w:val="2"/>
          <w:sz w:val="28"/>
        </w:rPr>
        <w:t>материаллар</w:t>
      </w:r>
      <w:r w:rsidRPr="00FF682D">
        <w:rPr>
          <w:rFonts w:ascii="Bodo_uzb" w:hAnsi="Bodo_uzb"/>
          <w:color w:val="000000"/>
          <w:position w:val="2"/>
          <w:sz w:val="28"/>
          <w:lang w:val="en-US"/>
        </w:rPr>
        <w:t xml:space="preserve"> </w:t>
      </w:r>
      <w:r>
        <w:rPr>
          <w:rFonts w:ascii="Bodo_uzb" w:hAnsi="Bodo_uzb"/>
          <w:color w:val="000000"/>
          <w:position w:val="2"/>
          <w:sz w:val="28"/>
        </w:rPr>
        <w:t>етказиш</w:t>
      </w:r>
      <w:r w:rsidRPr="00FF682D">
        <w:rPr>
          <w:rFonts w:ascii="Bodo_uzb" w:hAnsi="Bodo_uzb"/>
          <w:color w:val="000000"/>
          <w:position w:val="2"/>
          <w:sz w:val="28"/>
          <w:lang w:val="en-US"/>
        </w:rPr>
        <w:t xml:space="preserve"> </w:t>
      </w:r>
      <w:r>
        <w:rPr>
          <w:rFonts w:ascii="Bodo_uzb" w:hAnsi="Bodo_uzb"/>
          <w:color w:val="000000"/>
          <w:position w:val="2"/>
          <w:sz w:val="28"/>
        </w:rPr>
        <w:t>сони</w:t>
      </w:r>
      <w:r w:rsidRPr="00FF682D">
        <w:rPr>
          <w:rFonts w:ascii="Bodo_uzb" w:hAnsi="Bodo_uzb"/>
          <w:color w:val="000000"/>
          <w:position w:val="2"/>
          <w:sz w:val="28"/>
          <w:lang w:val="en-US"/>
        </w:rPr>
        <w:t>.</w:t>
      </w:r>
    </w:p>
    <w:p w:rsidR="00D31A4A" w:rsidRPr="00FF682D" w:rsidRDefault="00D31A4A" w:rsidP="00D31A4A">
      <w:pPr>
        <w:widowControl w:val="0"/>
        <w:ind w:firstLine="720"/>
        <w:jc w:val="both"/>
        <w:rPr>
          <w:rFonts w:ascii="Bodo_uzb" w:hAnsi="Bodo_uzb"/>
          <w:color w:val="000000"/>
          <w:position w:val="2"/>
          <w:sz w:val="28"/>
          <w:lang w:val="en-US"/>
        </w:rPr>
      </w:pPr>
      <w:r>
        <w:rPr>
          <w:rFonts w:ascii="Bodo_uzb" w:hAnsi="Bodo_uzb"/>
          <w:color w:val="000000"/>
          <w:position w:val="2"/>
          <w:sz w:val="28"/>
        </w:rPr>
        <w:t>Етказилган</w:t>
      </w:r>
      <w:r w:rsidRPr="00FF682D">
        <w:rPr>
          <w:rFonts w:ascii="Bodo_uzb" w:hAnsi="Bodo_uzb"/>
          <w:color w:val="000000"/>
          <w:position w:val="2"/>
          <w:sz w:val="28"/>
          <w:lang w:val="en-US"/>
        </w:rPr>
        <w:t xml:space="preserve"> </w:t>
      </w:r>
      <w:r>
        <w:rPr>
          <w:rFonts w:ascii="Bodo_uzb" w:hAnsi="Bodo_uzb"/>
          <w:color w:val="000000"/>
          <w:position w:val="2"/>
          <w:sz w:val="28"/>
        </w:rPr>
        <w:t>материалнинг</w:t>
      </w:r>
      <w:r w:rsidRPr="00FF682D">
        <w:rPr>
          <w:rFonts w:ascii="Bodo_uzb" w:hAnsi="Bodo_uzb"/>
          <w:color w:val="000000"/>
          <w:position w:val="2"/>
          <w:sz w:val="28"/>
          <w:lang w:val="en-US"/>
        </w:rPr>
        <w:t xml:space="preserve"> </w:t>
      </w:r>
      <w:r>
        <w:rPr>
          <w:rFonts w:ascii="Bodo_uzb" w:hAnsi="Bodo_uzb"/>
          <w:color w:val="000000"/>
          <w:position w:val="2"/>
          <w:sz w:val="28"/>
        </w:rPr>
        <w:t>ҳақиқий</w:t>
      </w:r>
      <w:r w:rsidRPr="00FF682D">
        <w:rPr>
          <w:rFonts w:ascii="Bodo_uzb" w:hAnsi="Bodo_uzb"/>
          <w:color w:val="000000"/>
          <w:position w:val="2"/>
          <w:sz w:val="28"/>
          <w:lang w:val="en-US"/>
        </w:rPr>
        <w:t xml:space="preserve"> </w:t>
      </w:r>
      <w:r>
        <w:rPr>
          <w:rFonts w:ascii="Bodo_uzb" w:hAnsi="Bodo_uzb"/>
          <w:color w:val="000000"/>
          <w:position w:val="2"/>
          <w:sz w:val="28"/>
        </w:rPr>
        <w:t>ыртача</w:t>
      </w:r>
      <w:r w:rsidRPr="00FF682D">
        <w:rPr>
          <w:rFonts w:ascii="Bodo_uzb" w:hAnsi="Bodo_uzb"/>
          <w:color w:val="000000"/>
          <w:position w:val="2"/>
          <w:sz w:val="28"/>
          <w:lang w:val="en-US"/>
        </w:rPr>
        <w:t xml:space="preserve"> </w:t>
      </w:r>
      <w:r>
        <w:rPr>
          <w:rFonts w:ascii="Bodo_uzb" w:hAnsi="Bodo_uzb"/>
          <w:color w:val="000000"/>
          <w:position w:val="2"/>
          <w:sz w:val="28"/>
        </w:rPr>
        <w:t>ҳажми</w:t>
      </w:r>
      <w:r w:rsidRPr="00FF682D">
        <w:rPr>
          <w:rFonts w:ascii="Bodo_uzb" w:hAnsi="Bodo_uzb"/>
          <w:color w:val="000000"/>
          <w:position w:val="2"/>
          <w:sz w:val="28"/>
          <w:lang w:val="en-US"/>
        </w:rPr>
        <w:t xml:space="preserve"> </w:t>
      </w:r>
      <w:r>
        <w:rPr>
          <w:rFonts w:ascii="Bodo_uzb" w:hAnsi="Bodo_uzb"/>
          <w:color w:val="000000"/>
          <w:position w:val="2"/>
          <w:sz w:val="28"/>
        </w:rPr>
        <w:t>эса</w:t>
      </w:r>
      <w:r w:rsidRPr="00FF682D">
        <w:rPr>
          <w:rFonts w:ascii="Bodo_uzb" w:hAnsi="Bodo_uzb"/>
          <w:color w:val="000000"/>
          <w:position w:val="2"/>
          <w:sz w:val="28"/>
          <w:lang w:val="en-US"/>
        </w:rPr>
        <w:t xml:space="preserve"> </w:t>
      </w:r>
      <w:r>
        <w:rPr>
          <w:rFonts w:ascii="Bodo_uzb" w:hAnsi="Bodo_uzb"/>
          <w:color w:val="000000"/>
          <w:position w:val="2"/>
          <w:sz w:val="28"/>
        </w:rPr>
        <w:t>қуйидаги</w:t>
      </w:r>
      <w:r w:rsidRPr="00FF682D">
        <w:rPr>
          <w:rFonts w:ascii="Bodo_uzb" w:hAnsi="Bodo_uzb"/>
          <w:color w:val="000000"/>
          <w:position w:val="2"/>
          <w:sz w:val="28"/>
          <w:lang w:val="en-US"/>
        </w:rPr>
        <w:t xml:space="preserve"> </w:t>
      </w:r>
      <w:r>
        <w:rPr>
          <w:rFonts w:ascii="Bodo_uzb" w:hAnsi="Bodo_uzb"/>
          <w:color w:val="000000"/>
          <w:position w:val="2"/>
          <w:sz w:val="28"/>
        </w:rPr>
        <w:t>формула</w:t>
      </w:r>
      <w:r w:rsidRPr="00FF682D">
        <w:rPr>
          <w:rFonts w:ascii="Bodo_uzb" w:hAnsi="Bodo_uzb"/>
          <w:color w:val="000000"/>
          <w:position w:val="2"/>
          <w:sz w:val="28"/>
          <w:lang w:val="en-US"/>
        </w:rPr>
        <w:t xml:space="preserve"> </w:t>
      </w:r>
      <w:r>
        <w:rPr>
          <w:rFonts w:ascii="Bodo_uzb" w:hAnsi="Bodo_uzb"/>
          <w:color w:val="000000"/>
          <w:position w:val="2"/>
          <w:sz w:val="28"/>
        </w:rPr>
        <w:t>орқали</w:t>
      </w:r>
      <w:r w:rsidRPr="00FF682D">
        <w:rPr>
          <w:rFonts w:ascii="Bodo_uzb" w:hAnsi="Bodo_uzb"/>
          <w:color w:val="000000"/>
          <w:position w:val="2"/>
          <w:sz w:val="28"/>
          <w:lang w:val="en-US"/>
        </w:rPr>
        <w:t xml:space="preserve"> </w:t>
      </w:r>
      <w:r>
        <w:rPr>
          <w:rFonts w:ascii="Bodo_uzb" w:hAnsi="Bodo_uzb"/>
          <w:color w:val="000000"/>
          <w:position w:val="2"/>
          <w:sz w:val="28"/>
        </w:rPr>
        <w:t>аниқланади</w:t>
      </w:r>
      <w:r w:rsidRPr="00FF682D">
        <w:rPr>
          <w:rFonts w:ascii="Bodo_uzb" w:hAnsi="Bodo_uzb"/>
          <w:color w:val="000000"/>
          <w:position w:val="2"/>
          <w:sz w:val="28"/>
          <w:lang w:val="en-US"/>
        </w:rPr>
        <w:t>:</w:t>
      </w:r>
    </w:p>
    <w:p w:rsidR="00D31A4A" w:rsidRDefault="00D31A4A" w:rsidP="00D31A4A">
      <w:pPr>
        <w:widowControl w:val="0"/>
        <w:ind w:firstLine="720"/>
        <w:jc w:val="both"/>
        <w:rPr>
          <w:rFonts w:ascii="Bodo_uzb" w:hAnsi="Bodo_uzb"/>
          <w:color w:val="000000"/>
          <w:position w:val="2"/>
          <w:sz w:val="28"/>
        </w:rPr>
      </w:pPr>
      <w:r w:rsidRPr="00FF682D">
        <w:rPr>
          <w:rFonts w:ascii="Bodo_uzb" w:hAnsi="Bodo_uzb"/>
          <w:color w:val="000000"/>
          <w:position w:val="2"/>
          <w:sz w:val="28"/>
          <w:lang w:val="en-US"/>
        </w:rPr>
        <w:tab/>
      </w:r>
      <w:r w:rsidRPr="00FF682D">
        <w:rPr>
          <w:rFonts w:ascii="Bodo_uzb" w:hAnsi="Bodo_uzb"/>
          <w:color w:val="000000"/>
          <w:position w:val="2"/>
          <w:sz w:val="28"/>
          <w:lang w:val="en-US"/>
        </w:rPr>
        <w:tab/>
      </w:r>
      <w:r w:rsidRPr="00FF682D">
        <w:rPr>
          <w:rFonts w:ascii="Bodo_uzb" w:hAnsi="Bodo_uzb"/>
          <w:color w:val="000000"/>
          <w:position w:val="2"/>
          <w:sz w:val="28"/>
          <w:lang w:val="en-US"/>
        </w:rPr>
        <w:tab/>
      </w:r>
      <w:r w:rsidRPr="00FF682D">
        <w:rPr>
          <w:rFonts w:ascii="Bodo_uzb" w:hAnsi="Bodo_uzb"/>
          <w:color w:val="000000"/>
          <w:position w:val="2"/>
          <w:sz w:val="28"/>
          <w:lang w:val="en-US"/>
        </w:rPr>
        <w:tab/>
      </w:r>
      <w:r w:rsidRPr="00FF682D">
        <w:rPr>
          <w:rFonts w:ascii="Bodo_uzb" w:hAnsi="Bodo_uzb"/>
          <w:color w:val="000000"/>
          <w:position w:val="2"/>
          <w:sz w:val="28"/>
          <w:lang w:val="en-US"/>
        </w:rPr>
        <w:tab/>
      </w:r>
      <w:r w:rsidRPr="00FF682D">
        <w:rPr>
          <w:rFonts w:ascii="Bodo_uzb" w:hAnsi="Bodo_uzb"/>
          <w:color w:val="000000"/>
          <w:position w:val="2"/>
          <w:sz w:val="28"/>
          <w:lang w:val="en-US"/>
        </w:rPr>
        <w:tab/>
      </w:r>
      <w:r>
        <w:rPr>
          <w:rFonts w:ascii="Bodo_uzb" w:hAnsi="Bodo_uzb"/>
          <w:color w:val="000000"/>
          <w:sz w:val="28"/>
        </w:rPr>
        <w:object w:dxaOrig="1140" w:dyaOrig="680">
          <v:shape id="_x0000_i1026" type="#_x0000_t75" style="width:56.95pt;height:34.35pt" o:ole="" fillcolor="window">
            <v:imagedata r:id="rId7" o:title=""/>
          </v:shape>
          <o:OLEObject Type="Embed" ProgID="Equation.3" ShapeID="_x0000_i1026" DrawAspect="Content" ObjectID="_1365231769" r:id="rId8"/>
        </w:object>
      </w:r>
    </w:p>
    <w:p w:rsidR="00D31A4A" w:rsidRDefault="00D31A4A" w:rsidP="00D31A4A">
      <w:pPr>
        <w:widowControl w:val="0"/>
        <w:ind w:firstLine="720"/>
        <w:jc w:val="both"/>
        <w:rPr>
          <w:rFonts w:ascii="Bodo_uzb" w:hAnsi="Bodo_uzb"/>
          <w:color w:val="000000"/>
          <w:position w:val="2"/>
          <w:sz w:val="28"/>
        </w:rPr>
      </w:pPr>
      <w:r>
        <w:rPr>
          <w:rFonts w:ascii="Bodo_uzb" w:hAnsi="Bodo_uzb"/>
          <w:color w:val="000000"/>
          <w:position w:val="2"/>
          <w:sz w:val="28"/>
        </w:rPr>
        <w:t xml:space="preserve">Бу ерда: </w:t>
      </w:r>
      <w:r>
        <w:rPr>
          <w:rFonts w:ascii="Bodo_uzb" w:hAnsi="Bodo_uzb"/>
          <w:b/>
          <w:color w:val="000000"/>
          <w:position w:val="2"/>
          <w:sz w:val="28"/>
          <w:lang w:val="en-US"/>
        </w:rPr>
        <w:t>M</w:t>
      </w:r>
      <w:r w:rsidRPr="00FF682D">
        <w:rPr>
          <w:rFonts w:ascii="Bodo_uzb" w:hAnsi="Bodo_uzb"/>
          <w:color w:val="000000"/>
          <w:position w:val="2"/>
          <w:sz w:val="28"/>
        </w:rPr>
        <w:t xml:space="preserve">- </w:t>
      </w:r>
      <w:r>
        <w:rPr>
          <w:rFonts w:ascii="Bodo_uzb" w:hAnsi="Bodo_uzb"/>
          <w:color w:val="000000"/>
          <w:position w:val="2"/>
          <w:sz w:val="28"/>
        </w:rPr>
        <w:t>ҳисоб даврида етказилган материал ҳажми.</w:t>
      </w:r>
    </w:p>
    <w:p w:rsidR="00D31A4A" w:rsidRDefault="00D31A4A" w:rsidP="00D31A4A">
      <w:pPr>
        <w:widowControl w:val="0"/>
        <w:ind w:firstLine="720"/>
        <w:jc w:val="both"/>
        <w:rPr>
          <w:rFonts w:ascii="Bodo_uzb" w:hAnsi="Bodo_uzb"/>
          <w:color w:val="000000"/>
          <w:position w:val="2"/>
          <w:sz w:val="28"/>
        </w:rPr>
      </w:pPr>
      <w:r>
        <w:rPr>
          <w:rFonts w:ascii="Bodo_uzb" w:hAnsi="Bodo_uzb"/>
          <w:color w:val="000000"/>
          <w:position w:val="2"/>
          <w:sz w:val="28"/>
        </w:rPr>
        <w:t>Мисол келтирамиз, қурилиш корхонаси сентябрь ойида қуйидаги ҳажмларда блоклар қабул қилган (донада):</w:t>
      </w:r>
    </w:p>
    <w:p w:rsidR="00D31A4A" w:rsidRDefault="00D31A4A" w:rsidP="00D31A4A">
      <w:pPr>
        <w:widowControl w:val="0"/>
        <w:ind w:firstLine="720"/>
        <w:jc w:val="both"/>
        <w:rPr>
          <w:rFonts w:ascii="Bodo_uzb" w:hAnsi="Bodo_uzb"/>
          <w:color w:val="000000"/>
          <w:position w:val="2"/>
          <w:sz w:val="28"/>
        </w:rPr>
      </w:pPr>
      <w:r>
        <w:rPr>
          <w:rFonts w:ascii="Bodo_uzb" w:hAnsi="Bodo_uzb"/>
          <w:color w:val="000000"/>
          <w:position w:val="2"/>
          <w:sz w:val="28"/>
        </w:rPr>
        <w:t>2 сентябрда – 140;</w:t>
      </w:r>
    </w:p>
    <w:p w:rsidR="00D31A4A" w:rsidRDefault="00D31A4A" w:rsidP="00D31A4A">
      <w:pPr>
        <w:widowControl w:val="0"/>
        <w:ind w:firstLine="720"/>
        <w:jc w:val="both"/>
        <w:rPr>
          <w:rFonts w:ascii="Bodo_uzb" w:hAnsi="Bodo_uzb"/>
          <w:color w:val="000000"/>
          <w:position w:val="2"/>
          <w:sz w:val="28"/>
        </w:rPr>
      </w:pPr>
      <w:r>
        <w:rPr>
          <w:rFonts w:ascii="Bodo_uzb" w:hAnsi="Bodo_uzb"/>
          <w:color w:val="000000"/>
          <w:position w:val="2"/>
          <w:sz w:val="28"/>
        </w:rPr>
        <w:t>6 сентябрда – 84;</w:t>
      </w:r>
    </w:p>
    <w:p w:rsidR="00D31A4A" w:rsidRDefault="00D31A4A" w:rsidP="00D31A4A">
      <w:pPr>
        <w:widowControl w:val="0"/>
        <w:ind w:firstLine="720"/>
        <w:jc w:val="both"/>
        <w:rPr>
          <w:rFonts w:ascii="Bodo_uzb" w:hAnsi="Bodo_uzb"/>
          <w:color w:val="000000"/>
          <w:position w:val="2"/>
          <w:sz w:val="28"/>
        </w:rPr>
      </w:pPr>
      <w:r>
        <w:rPr>
          <w:rFonts w:ascii="Bodo_uzb" w:hAnsi="Bodo_uzb"/>
          <w:color w:val="000000"/>
          <w:position w:val="2"/>
          <w:sz w:val="28"/>
        </w:rPr>
        <w:t>11 сентябрда – 28;</w:t>
      </w:r>
    </w:p>
    <w:p w:rsidR="00D31A4A" w:rsidRDefault="00D31A4A" w:rsidP="00D31A4A">
      <w:pPr>
        <w:widowControl w:val="0"/>
        <w:ind w:firstLine="720"/>
        <w:jc w:val="both"/>
        <w:rPr>
          <w:rFonts w:ascii="Bodo_uzb" w:hAnsi="Bodo_uzb"/>
          <w:color w:val="000000"/>
          <w:position w:val="2"/>
          <w:sz w:val="28"/>
        </w:rPr>
      </w:pPr>
      <w:r>
        <w:rPr>
          <w:rFonts w:ascii="Bodo_uzb" w:hAnsi="Bodo_uzb"/>
          <w:color w:val="000000"/>
          <w:position w:val="2"/>
          <w:sz w:val="28"/>
        </w:rPr>
        <w:t>18 сентябрда – 162;</w:t>
      </w:r>
    </w:p>
    <w:p w:rsidR="00D31A4A" w:rsidRDefault="00D31A4A" w:rsidP="00D31A4A">
      <w:pPr>
        <w:widowControl w:val="0"/>
        <w:ind w:firstLine="720"/>
        <w:jc w:val="both"/>
        <w:rPr>
          <w:rFonts w:ascii="Bodo_uzb" w:hAnsi="Bodo_uzb"/>
          <w:color w:val="000000"/>
          <w:position w:val="2"/>
          <w:sz w:val="28"/>
        </w:rPr>
      </w:pPr>
      <w:r>
        <w:rPr>
          <w:rFonts w:ascii="Bodo_uzb" w:hAnsi="Bodo_uzb"/>
          <w:color w:val="000000"/>
          <w:position w:val="2"/>
          <w:sz w:val="28"/>
        </w:rPr>
        <w:t>29 сентябрда – 76.</w:t>
      </w:r>
    </w:p>
    <w:p w:rsidR="00D31A4A" w:rsidRDefault="00D31A4A" w:rsidP="00D31A4A">
      <w:pPr>
        <w:widowControl w:val="0"/>
        <w:ind w:firstLine="720"/>
        <w:jc w:val="both"/>
        <w:rPr>
          <w:rFonts w:ascii="Bodo_uzb" w:hAnsi="Bodo_uzb"/>
          <w:color w:val="000000"/>
          <w:position w:val="2"/>
          <w:sz w:val="28"/>
        </w:rPr>
      </w:pPr>
      <w:r>
        <w:rPr>
          <w:rFonts w:ascii="Bodo_uzb" w:hAnsi="Bodo_uzb"/>
          <w:color w:val="000000"/>
          <w:position w:val="2"/>
          <w:sz w:val="28"/>
        </w:rPr>
        <w:t>Режа быйича етказишлар сони- 6 та, етказишлар оралиғи – 5 кун. Мисолимизда давр мобайнида барча етказишлар давомийлиги:</w:t>
      </w:r>
    </w:p>
    <w:p w:rsidR="00D31A4A" w:rsidRDefault="00D31A4A" w:rsidP="00D31A4A">
      <w:pPr>
        <w:widowControl w:val="0"/>
        <w:ind w:firstLine="720"/>
        <w:jc w:val="both"/>
        <w:rPr>
          <w:rFonts w:ascii="Bodo_uzb" w:hAnsi="Bodo_uzb"/>
          <w:color w:val="000000"/>
          <w:position w:val="2"/>
          <w:sz w:val="28"/>
        </w:rPr>
      </w:pPr>
      <w:r>
        <w:rPr>
          <w:rFonts w:ascii="Bodo_uzb" w:hAnsi="Bodo_uzb"/>
          <w:color w:val="000000"/>
          <w:position w:val="2"/>
          <w:sz w:val="28"/>
        </w:rPr>
        <w:t xml:space="preserve">  30-2</w:t>
      </w:r>
      <w:r>
        <w:rPr>
          <w:color w:val="000000"/>
          <w:position w:val="2"/>
          <w:sz w:val="28"/>
        </w:rPr>
        <w:t>қ</w:t>
      </w:r>
      <w:r>
        <w:rPr>
          <w:rFonts w:ascii="Bodo_uzb" w:hAnsi="Bodo_uzb"/>
          <w:color w:val="000000"/>
          <w:position w:val="2"/>
          <w:sz w:val="28"/>
        </w:rPr>
        <w:t>28 кун</w:t>
      </w:r>
    </w:p>
    <w:p w:rsidR="00D31A4A" w:rsidRDefault="00D31A4A" w:rsidP="00D31A4A">
      <w:pPr>
        <w:widowControl w:val="0"/>
        <w:ind w:firstLine="720"/>
        <w:jc w:val="both"/>
        <w:rPr>
          <w:rFonts w:ascii="Bodo_uzb" w:hAnsi="Bodo_uzb"/>
          <w:color w:val="000000"/>
          <w:position w:val="2"/>
          <w:sz w:val="28"/>
        </w:rPr>
      </w:pPr>
      <w:r>
        <w:rPr>
          <w:rFonts w:ascii="Bodo_uzb" w:hAnsi="Bodo_uzb"/>
          <w:color w:val="000000"/>
          <w:position w:val="2"/>
          <w:sz w:val="28"/>
        </w:rPr>
        <w:t>Сетябрь ойида 5 марта материал етказилган. Бу ерда ыртача етказишлар частотаси</w:t>
      </w:r>
    </w:p>
    <w:p w:rsidR="00D31A4A" w:rsidRDefault="00D31A4A" w:rsidP="00D31A4A">
      <w:pPr>
        <w:widowControl w:val="0"/>
        <w:ind w:firstLine="720"/>
        <w:jc w:val="both"/>
        <w:rPr>
          <w:rFonts w:ascii="Bodo_uzb" w:hAnsi="Bodo_uzb"/>
          <w:color w:val="000000"/>
          <w:position w:val="2"/>
          <w:sz w:val="28"/>
        </w:rPr>
      </w:pPr>
      <w:r>
        <w:rPr>
          <w:rFonts w:ascii="Bodo_uzb" w:hAnsi="Bodo_uzb"/>
          <w:color w:val="000000"/>
          <w:position w:val="2"/>
          <w:sz w:val="28"/>
        </w:rPr>
        <w:tab/>
      </w:r>
      <w:r>
        <w:rPr>
          <w:rFonts w:ascii="Bodo_uzb" w:hAnsi="Bodo_uzb"/>
          <w:color w:val="000000"/>
          <w:position w:val="2"/>
          <w:sz w:val="28"/>
        </w:rPr>
        <w:tab/>
      </w:r>
      <w:r>
        <w:rPr>
          <w:rFonts w:ascii="Bodo_uzb" w:hAnsi="Bodo_uzb"/>
          <w:color w:val="000000"/>
          <w:position w:val="2"/>
          <w:sz w:val="28"/>
        </w:rPr>
        <w:tab/>
      </w:r>
      <w:r>
        <w:rPr>
          <w:rFonts w:ascii="Bodo_uzb" w:hAnsi="Bodo_uzb"/>
          <w:color w:val="000000"/>
          <w:position w:val="2"/>
          <w:sz w:val="28"/>
        </w:rPr>
        <w:tab/>
      </w:r>
      <w:r>
        <w:rPr>
          <w:rFonts w:ascii="Bodo_uzb" w:hAnsi="Bodo_uzb"/>
          <w:color w:val="000000"/>
          <w:sz w:val="28"/>
        </w:rPr>
        <w:object w:dxaOrig="1780" w:dyaOrig="620">
          <v:shape id="_x0000_i1027" type="#_x0000_t75" style="width:88.75pt;height:31pt" o:ole="" fillcolor="window">
            <v:imagedata r:id="rId9" o:title=""/>
          </v:shape>
          <o:OLEObject Type="Embed" ProgID="Equation.3" ShapeID="_x0000_i1027" DrawAspect="Content" ObjectID="_1365231770" r:id="rId10"/>
        </w:object>
      </w:r>
      <w:r>
        <w:rPr>
          <w:rFonts w:ascii="Bodo_uzb" w:hAnsi="Bodo_uzb"/>
          <w:color w:val="000000"/>
          <w:position w:val="2"/>
          <w:sz w:val="28"/>
        </w:rPr>
        <w:tab/>
      </w:r>
      <w:r>
        <w:rPr>
          <w:rFonts w:ascii="Bodo_uzb" w:hAnsi="Bodo_uzb"/>
          <w:color w:val="000000"/>
          <w:position w:val="2"/>
          <w:sz w:val="28"/>
        </w:rPr>
        <w:tab/>
      </w:r>
      <w:r>
        <w:rPr>
          <w:rFonts w:ascii="Bodo_uzb" w:hAnsi="Bodo_uzb"/>
          <w:color w:val="000000"/>
          <w:position w:val="2"/>
          <w:sz w:val="28"/>
        </w:rPr>
        <w:tab/>
      </w:r>
      <w:r>
        <w:rPr>
          <w:rFonts w:ascii="Bodo_uzb" w:hAnsi="Bodo_uzb"/>
          <w:color w:val="000000"/>
          <w:position w:val="2"/>
          <w:sz w:val="28"/>
        </w:rPr>
        <w:tab/>
      </w:r>
      <w:r>
        <w:rPr>
          <w:rFonts w:ascii="Bodo_uzb" w:hAnsi="Bodo_uzb"/>
          <w:color w:val="000000"/>
          <w:position w:val="2"/>
          <w:sz w:val="28"/>
        </w:rPr>
        <w:tab/>
      </w:r>
    </w:p>
    <w:p w:rsidR="00D31A4A" w:rsidRDefault="00D31A4A" w:rsidP="00D31A4A">
      <w:pPr>
        <w:widowControl w:val="0"/>
        <w:ind w:firstLine="720"/>
        <w:jc w:val="both"/>
        <w:rPr>
          <w:rFonts w:ascii="Bodo_uzb" w:hAnsi="Bodo_uzb"/>
          <w:color w:val="000000"/>
          <w:position w:val="2"/>
          <w:sz w:val="28"/>
        </w:rPr>
      </w:pPr>
    </w:p>
    <w:p w:rsidR="00D31A4A" w:rsidRDefault="00D31A4A" w:rsidP="00D31A4A">
      <w:pPr>
        <w:widowControl w:val="0"/>
        <w:ind w:firstLine="720"/>
        <w:jc w:val="both"/>
        <w:rPr>
          <w:rFonts w:ascii="Bodo_uzb" w:hAnsi="Bodo_uzb"/>
          <w:color w:val="000000"/>
          <w:position w:val="2"/>
          <w:sz w:val="28"/>
        </w:rPr>
      </w:pPr>
      <w:r>
        <w:rPr>
          <w:rFonts w:ascii="Bodo_uzb" w:hAnsi="Bodo_uzb"/>
          <w:color w:val="000000"/>
          <w:position w:val="2"/>
          <w:sz w:val="28"/>
        </w:rPr>
        <w:t>Материаллар етказишнинг ыртача ҳажми</w:t>
      </w:r>
    </w:p>
    <w:p w:rsidR="00D31A4A" w:rsidRDefault="00D31A4A" w:rsidP="00D31A4A">
      <w:pPr>
        <w:widowControl w:val="0"/>
        <w:ind w:firstLine="720"/>
        <w:jc w:val="both"/>
        <w:rPr>
          <w:rFonts w:ascii="Bodo_uzb" w:hAnsi="Bodo_uzb"/>
          <w:color w:val="000000"/>
          <w:position w:val="2"/>
          <w:sz w:val="28"/>
        </w:rPr>
      </w:pPr>
    </w:p>
    <w:p w:rsidR="00D31A4A" w:rsidRDefault="00D31A4A" w:rsidP="00D31A4A">
      <w:pPr>
        <w:widowControl w:val="0"/>
        <w:ind w:firstLine="720"/>
        <w:jc w:val="both"/>
        <w:rPr>
          <w:rFonts w:ascii="Bodo_uzb" w:hAnsi="Bodo_uzb"/>
          <w:color w:val="000000"/>
          <w:position w:val="2"/>
          <w:sz w:val="28"/>
        </w:rPr>
      </w:pPr>
      <w:r>
        <w:rPr>
          <w:rFonts w:ascii="Bodo_uzb" w:hAnsi="Bodo_uzb"/>
          <w:color w:val="000000"/>
          <w:position w:val="2"/>
          <w:sz w:val="28"/>
        </w:rPr>
        <w:tab/>
      </w:r>
      <w:r>
        <w:rPr>
          <w:rFonts w:ascii="Bodo_uzb" w:hAnsi="Bodo_uzb"/>
          <w:color w:val="000000"/>
          <w:position w:val="2"/>
          <w:sz w:val="28"/>
        </w:rPr>
        <w:tab/>
      </w:r>
      <w:r>
        <w:rPr>
          <w:rFonts w:ascii="Bodo_uzb" w:hAnsi="Bodo_uzb"/>
          <w:color w:val="000000"/>
          <w:sz w:val="28"/>
        </w:rPr>
        <w:object w:dxaOrig="3980" w:dyaOrig="620">
          <v:shape id="_x0000_i1028" type="#_x0000_t75" style="width:199.25pt;height:31pt" o:ole="" fillcolor="window">
            <v:imagedata r:id="rId11" o:title=""/>
          </v:shape>
          <o:OLEObject Type="Embed" ProgID="Equation.3" ShapeID="_x0000_i1028" DrawAspect="Content" ObjectID="_1365231771" r:id="rId12"/>
        </w:object>
      </w:r>
    </w:p>
    <w:p w:rsidR="00D31A4A" w:rsidRDefault="00D31A4A" w:rsidP="00D31A4A">
      <w:pPr>
        <w:widowControl w:val="0"/>
        <w:jc w:val="center"/>
        <w:rPr>
          <w:rFonts w:ascii="Bodo_uzb" w:hAnsi="Bodo_uzb"/>
          <w:b/>
          <w:color w:val="000000"/>
          <w:position w:val="2"/>
          <w:sz w:val="28"/>
        </w:rPr>
      </w:pPr>
    </w:p>
    <w:p w:rsidR="00D31A4A" w:rsidRDefault="00D31A4A" w:rsidP="00D31A4A">
      <w:pPr>
        <w:widowControl w:val="0"/>
        <w:jc w:val="center"/>
        <w:rPr>
          <w:rFonts w:ascii="Bodo_uzb" w:hAnsi="Bodo_uzb"/>
          <w:b/>
          <w:color w:val="000000"/>
          <w:position w:val="2"/>
          <w:sz w:val="28"/>
        </w:rPr>
      </w:pPr>
      <w:r>
        <w:rPr>
          <w:rFonts w:ascii="Bodo_uzb" w:hAnsi="Bodo_uzb"/>
          <w:b/>
          <w:color w:val="000000"/>
          <w:position w:val="2"/>
          <w:sz w:val="28"/>
        </w:rPr>
        <w:t>8.</w:t>
      </w:r>
      <w:r w:rsidRPr="00FF682D">
        <w:rPr>
          <w:rFonts w:ascii="Bodo_uzb" w:hAnsi="Bodo_uzb"/>
          <w:b/>
          <w:color w:val="000000"/>
          <w:position w:val="2"/>
          <w:sz w:val="28"/>
        </w:rPr>
        <w:t>2.</w:t>
      </w:r>
      <w:r>
        <w:rPr>
          <w:rFonts w:ascii="Bodo_uzb" w:hAnsi="Bodo_uzb"/>
          <w:b/>
          <w:color w:val="000000"/>
          <w:position w:val="2"/>
          <w:sz w:val="28"/>
        </w:rPr>
        <w:t xml:space="preserve"> Материалларнинг ҳажми ва таркибини статистик ырганиш</w:t>
      </w:r>
    </w:p>
    <w:p w:rsidR="00D31A4A" w:rsidRDefault="00D31A4A" w:rsidP="00D31A4A">
      <w:pPr>
        <w:widowControl w:val="0"/>
        <w:jc w:val="both"/>
        <w:rPr>
          <w:rFonts w:ascii="Bodo_uzb" w:hAnsi="Bodo_uzb"/>
          <w:b/>
          <w:color w:val="000000"/>
          <w:position w:val="2"/>
          <w:sz w:val="28"/>
        </w:rPr>
      </w:pPr>
    </w:p>
    <w:p w:rsidR="00D31A4A" w:rsidRDefault="00D31A4A" w:rsidP="00D31A4A">
      <w:pPr>
        <w:widowControl w:val="0"/>
        <w:ind w:firstLine="720"/>
        <w:jc w:val="both"/>
        <w:rPr>
          <w:rFonts w:ascii="Bodo_uzb" w:hAnsi="Bodo_uzb"/>
          <w:color w:val="000000"/>
          <w:position w:val="2"/>
          <w:sz w:val="28"/>
        </w:rPr>
      </w:pPr>
      <w:r>
        <w:rPr>
          <w:rFonts w:ascii="Bodo_uzb" w:hAnsi="Bodo_uzb"/>
          <w:color w:val="000000"/>
          <w:position w:val="2"/>
          <w:sz w:val="28"/>
        </w:rPr>
        <w:t>Материаллардан ишлаб чиқаришда фойдаланилишини ырганиш, уларнинг норма быйича сарфланишини таҳлил қилиш меҳнат предмети статистикасининг муҳим вазифаларидан биридир, шунингдек, у материаллар  ҳаракатига тавсиф ҳам беради.</w:t>
      </w:r>
    </w:p>
    <w:p w:rsidR="00D31A4A" w:rsidRDefault="00D31A4A" w:rsidP="00D31A4A">
      <w:pPr>
        <w:widowControl w:val="0"/>
        <w:ind w:firstLine="720"/>
        <w:jc w:val="both"/>
        <w:rPr>
          <w:rFonts w:ascii="Bodo_uzb" w:hAnsi="Bodo_uzb"/>
          <w:color w:val="000000"/>
          <w:position w:val="2"/>
          <w:sz w:val="28"/>
        </w:rPr>
      </w:pPr>
      <w:r>
        <w:rPr>
          <w:rFonts w:ascii="Bodo_uzb" w:hAnsi="Bodo_uzb"/>
          <w:color w:val="000000"/>
          <w:position w:val="2"/>
          <w:sz w:val="28"/>
        </w:rPr>
        <w:t>Қурилишдаги барча  меҳнат предметлари ишлаб   чиқариш жараёнида тақсимланиши быйича</w:t>
      </w:r>
      <w:r w:rsidRPr="00FF682D">
        <w:rPr>
          <w:rFonts w:ascii="Bodo_uzb" w:hAnsi="Bodo_uzb"/>
          <w:color w:val="000000"/>
          <w:position w:val="2"/>
          <w:sz w:val="28"/>
        </w:rPr>
        <w:t xml:space="preserve"> 3</w:t>
      </w:r>
      <w:r>
        <w:rPr>
          <w:rFonts w:ascii="Bodo_uzb" w:hAnsi="Bodo_uzb"/>
          <w:color w:val="000000"/>
          <w:position w:val="2"/>
          <w:sz w:val="28"/>
        </w:rPr>
        <w:t xml:space="preserve"> гуруҳга былинади:</w:t>
      </w:r>
    </w:p>
    <w:p w:rsidR="00D31A4A" w:rsidRDefault="00D31A4A" w:rsidP="00D31A4A">
      <w:pPr>
        <w:widowControl w:val="0"/>
        <w:numPr>
          <w:ilvl w:val="0"/>
          <w:numId w:val="4"/>
        </w:numPr>
        <w:jc w:val="both"/>
        <w:rPr>
          <w:rFonts w:ascii="Bodo_uzb" w:hAnsi="Bodo_uzb"/>
          <w:color w:val="000000"/>
          <w:position w:val="2"/>
          <w:sz w:val="28"/>
        </w:rPr>
      </w:pPr>
      <w:r>
        <w:rPr>
          <w:rFonts w:ascii="Bodo_uzb" w:hAnsi="Bodo_uzb"/>
          <w:color w:val="000000"/>
          <w:position w:val="2"/>
          <w:sz w:val="28"/>
        </w:rPr>
        <w:t>ускуналар учун асбоб-анжомлар;</w:t>
      </w:r>
    </w:p>
    <w:p w:rsidR="00D31A4A" w:rsidRDefault="00D31A4A" w:rsidP="00D31A4A">
      <w:pPr>
        <w:widowControl w:val="0"/>
        <w:numPr>
          <w:ilvl w:val="0"/>
          <w:numId w:val="4"/>
        </w:numPr>
        <w:jc w:val="both"/>
        <w:rPr>
          <w:rFonts w:ascii="Bodo_uzb" w:hAnsi="Bodo_uzb"/>
          <w:color w:val="000000"/>
          <w:position w:val="2"/>
          <w:sz w:val="28"/>
        </w:rPr>
      </w:pPr>
      <w:r>
        <w:rPr>
          <w:rFonts w:ascii="Bodo_uzb" w:hAnsi="Bodo_uzb"/>
          <w:color w:val="000000"/>
          <w:position w:val="2"/>
          <w:sz w:val="28"/>
        </w:rPr>
        <w:t>материаллар;</w:t>
      </w:r>
    </w:p>
    <w:p w:rsidR="00D31A4A" w:rsidRDefault="00D31A4A" w:rsidP="00D31A4A">
      <w:pPr>
        <w:widowControl w:val="0"/>
        <w:numPr>
          <w:ilvl w:val="0"/>
          <w:numId w:val="4"/>
        </w:numPr>
        <w:jc w:val="both"/>
        <w:rPr>
          <w:rFonts w:ascii="Bodo_uzb" w:hAnsi="Bodo_uzb"/>
          <w:color w:val="000000"/>
          <w:position w:val="2"/>
          <w:sz w:val="28"/>
        </w:rPr>
      </w:pPr>
      <w:r>
        <w:rPr>
          <w:rFonts w:ascii="Bodo_uzb" w:hAnsi="Bodo_uzb"/>
          <w:color w:val="000000"/>
          <w:position w:val="2"/>
          <w:sz w:val="28"/>
        </w:rPr>
        <w:t>камбаҳоли ва тез эскирувчи предметлар.</w:t>
      </w:r>
    </w:p>
    <w:p w:rsidR="00D31A4A" w:rsidRDefault="00D31A4A" w:rsidP="00D31A4A">
      <w:pPr>
        <w:widowControl w:val="0"/>
        <w:ind w:firstLine="720"/>
        <w:jc w:val="both"/>
        <w:rPr>
          <w:rFonts w:ascii="Bodo_uzb" w:hAnsi="Bodo_uzb"/>
          <w:color w:val="000000"/>
          <w:position w:val="2"/>
          <w:sz w:val="28"/>
        </w:rPr>
      </w:pPr>
      <w:r>
        <w:rPr>
          <w:rFonts w:ascii="Bodo_uzb" w:hAnsi="Bodo_uzb"/>
          <w:b/>
          <w:color w:val="000000"/>
          <w:position w:val="2"/>
          <w:sz w:val="28"/>
        </w:rPr>
        <w:t>Ускуналар</w:t>
      </w:r>
      <w:r>
        <w:rPr>
          <w:rFonts w:ascii="Bodo_uzb" w:hAnsi="Bodo_uzb"/>
          <w:color w:val="000000"/>
          <w:position w:val="2"/>
          <w:sz w:val="28"/>
        </w:rPr>
        <w:t xml:space="preserve"> учун асбоб-анжомлар – ишчилар томонидан ишлаб чиқариш жараёнида ырнатиладиган ва тузатиладиган воситалардир. Масалан, токарлик, фрезерлик, ыювчи ва металлга ишлов берадиган бошқа станоклар.</w:t>
      </w:r>
    </w:p>
    <w:p w:rsidR="00D31A4A" w:rsidRDefault="00D31A4A" w:rsidP="00D31A4A">
      <w:pPr>
        <w:widowControl w:val="0"/>
        <w:jc w:val="both"/>
        <w:rPr>
          <w:rFonts w:ascii="Bodo_uzb" w:hAnsi="Bodo_uzb"/>
          <w:color w:val="000000"/>
          <w:position w:val="2"/>
          <w:sz w:val="28"/>
        </w:rPr>
      </w:pPr>
      <w:r>
        <w:rPr>
          <w:rFonts w:ascii="Bodo_uzb" w:hAnsi="Bodo_uzb"/>
          <w:color w:val="000000"/>
          <w:position w:val="2"/>
          <w:sz w:val="28"/>
        </w:rPr>
        <w:tab/>
      </w:r>
      <w:r>
        <w:rPr>
          <w:rFonts w:ascii="Bodo_uzb" w:hAnsi="Bodo_uzb"/>
          <w:b/>
          <w:color w:val="000000"/>
          <w:position w:val="2"/>
          <w:sz w:val="28"/>
        </w:rPr>
        <w:t>Материаллар</w:t>
      </w:r>
      <w:r>
        <w:rPr>
          <w:rFonts w:ascii="Bodo_uzb" w:hAnsi="Bodo_uzb"/>
          <w:color w:val="000000"/>
          <w:position w:val="2"/>
          <w:sz w:val="28"/>
        </w:rPr>
        <w:t xml:space="preserve">, булар тайёр маҳсулот шаклига ытадиган ёки уларни тайёрлашда қатнашадиган предмет ҳисобланади. Материаллар ишлаб </w:t>
      </w:r>
      <w:r>
        <w:rPr>
          <w:rFonts w:ascii="Bodo_uzb" w:hAnsi="Bodo_uzb"/>
          <w:color w:val="000000"/>
          <w:position w:val="2"/>
          <w:sz w:val="28"/>
        </w:rPr>
        <w:lastRenderedPageBreak/>
        <w:t xml:space="preserve">чиқариш жараёнида бажарадиган функциясига қараб </w:t>
      </w:r>
      <w:r>
        <w:rPr>
          <w:rFonts w:ascii="Bodo_uzb" w:hAnsi="Bodo_uzb"/>
          <w:b/>
          <w:color w:val="000000"/>
          <w:position w:val="2"/>
          <w:sz w:val="28"/>
        </w:rPr>
        <w:t>асосий</w:t>
      </w:r>
      <w:r>
        <w:rPr>
          <w:rFonts w:ascii="Bodo_uzb" w:hAnsi="Bodo_uzb"/>
          <w:color w:val="000000"/>
          <w:position w:val="2"/>
          <w:sz w:val="28"/>
        </w:rPr>
        <w:t xml:space="preserve"> ва </w:t>
      </w:r>
      <w:r>
        <w:rPr>
          <w:rFonts w:ascii="Bodo_uzb" w:hAnsi="Bodo_uzb"/>
          <w:b/>
          <w:color w:val="000000"/>
          <w:position w:val="2"/>
          <w:sz w:val="28"/>
        </w:rPr>
        <w:t>ёрдамчи</w:t>
      </w:r>
      <w:r>
        <w:rPr>
          <w:rFonts w:ascii="Bodo_uzb" w:hAnsi="Bodo_uzb"/>
          <w:color w:val="000000"/>
          <w:position w:val="2"/>
          <w:sz w:val="28"/>
        </w:rPr>
        <w:t xml:space="preserve"> материалларга былинади.</w:t>
      </w:r>
    </w:p>
    <w:p w:rsidR="00D31A4A" w:rsidRDefault="00D31A4A" w:rsidP="00D31A4A">
      <w:pPr>
        <w:widowControl w:val="0"/>
        <w:jc w:val="both"/>
        <w:rPr>
          <w:rFonts w:ascii="Bodo_uzb" w:hAnsi="Bodo_uzb"/>
          <w:color w:val="000000"/>
          <w:position w:val="2"/>
          <w:sz w:val="28"/>
        </w:rPr>
      </w:pPr>
      <w:r>
        <w:rPr>
          <w:rFonts w:ascii="Bodo_uzb" w:hAnsi="Bodo_uzb"/>
          <w:color w:val="000000"/>
          <w:position w:val="2"/>
          <w:sz w:val="28"/>
        </w:rPr>
        <w:tab/>
        <w:t>1)</w:t>
      </w:r>
      <w:r>
        <w:rPr>
          <w:rFonts w:ascii="Bodo_uzb" w:hAnsi="Bodo_uzb"/>
          <w:b/>
          <w:color w:val="000000"/>
          <w:position w:val="2"/>
          <w:sz w:val="28"/>
        </w:rPr>
        <w:t>Асосий материал</w:t>
      </w:r>
      <w:r>
        <w:rPr>
          <w:rFonts w:ascii="Bodo_uzb" w:hAnsi="Bodo_uzb"/>
          <w:color w:val="000000"/>
          <w:position w:val="2"/>
          <w:sz w:val="28"/>
        </w:rPr>
        <w:t>ларга ишлаб чиқаришда бевосита иштирок этувчи ва тайёр маҳсулот таркибига кирувчи меҳнат предметлари киради. Масалан, блоклар, панеллар, ёғоч материаллари, шифер ва ҳоказолар.</w:t>
      </w:r>
    </w:p>
    <w:p w:rsidR="00D31A4A" w:rsidRDefault="00D31A4A" w:rsidP="00D31A4A">
      <w:pPr>
        <w:widowControl w:val="0"/>
        <w:jc w:val="both"/>
        <w:rPr>
          <w:rFonts w:ascii="Bodo_uzb" w:hAnsi="Bodo_uzb"/>
          <w:color w:val="000000"/>
          <w:position w:val="2"/>
          <w:sz w:val="28"/>
        </w:rPr>
      </w:pPr>
      <w:r>
        <w:rPr>
          <w:rFonts w:ascii="Bodo_uzb" w:hAnsi="Bodo_uzb"/>
          <w:color w:val="000000"/>
          <w:position w:val="2"/>
          <w:sz w:val="28"/>
        </w:rPr>
        <w:tab/>
        <w:t>Асосий материаллар икки гуруҳга былинади:</w:t>
      </w:r>
    </w:p>
    <w:p w:rsidR="00D31A4A" w:rsidRDefault="00D31A4A" w:rsidP="00D31A4A">
      <w:pPr>
        <w:widowControl w:val="0"/>
        <w:jc w:val="both"/>
        <w:rPr>
          <w:rFonts w:ascii="Bodo_uzb" w:hAnsi="Bodo_uzb"/>
          <w:color w:val="000000"/>
          <w:position w:val="2"/>
          <w:sz w:val="28"/>
        </w:rPr>
      </w:pPr>
      <w:r>
        <w:rPr>
          <w:rFonts w:ascii="Bodo_uzb" w:hAnsi="Bodo_uzb"/>
          <w:color w:val="000000"/>
          <w:position w:val="2"/>
          <w:sz w:val="28"/>
        </w:rPr>
        <w:tab/>
        <w:t>а)</w:t>
      </w:r>
      <w:r>
        <w:rPr>
          <w:rFonts w:ascii="Bodo_uzb" w:hAnsi="Bodo_uzb"/>
          <w:b/>
          <w:color w:val="000000"/>
          <w:position w:val="2"/>
          <w:sz w:val="28"/>
        </w:rPr>
        <w:t>оддий қурилиш материал</w:t>
      </w:r>
      <w:r>
        <w:rPr>
          <w:rFonts w:ascii="Bodo_uzb" w:hAnsi="Bodo_uzb"/>
          <w:color w:val="000000"/>
          <w:position w:val="2"/>
          <w:sz w:val="28"/>
        </w:rPr>
        <w:t>лари. Улар қурилишда ҳар доим қылланадиган материаллар, масалан, қум, тош, ғишт, цемент, ёғоч, металл ва ҳоказо;</w:t>
      </w:r>
    </w:p>
    <w:p w:rsidR="00D31A4A" w:rsidRDefault="00D31A4A" w:rsidP="00D31A4A">
      <w:pPr>
        <w:widowControl w:val="0"/>
        <w:jc w:val="both"/>
        <w:rPr>
          <w:rFonts w:ascii="Bodo_uzb" w:hAnsi="Bodo_uzb"/>
          <w:color w:val="000000"/>
          <w:position w:val="2"/>
          <w:sz w:val="28"/>
        </w:rPr>
      </w:pPr>
      <w:r>
        <w:rPr>
          <w:rFonts w:ascii="Bodo_uzb" w:hAnsi="Bodo_uzb"/>
          <w:color w:val="000000"/>
          <w:position w:val="2"/>
          <w:sz w:val="28"/>
        </w:rPr>
        <w:t xml:space="preserve"> </w:t>
      </w:r>
      <w:r>
        <w:rPr>
          <w:rFonts w:ascii="Bodo_uzb" w:hAnsi="Bodo_uzb"/>
          <w:color w:val="000000"/>
          <w:position w:val="2"/>
          <w:sz w:val="28"/>
        </w:rPr>
        <w:tab/>
        <w:t>б)</w:t>
      </w:r>
      <w:r>
        <w:rPr>
          <w:rFonts w:ascii="Bodo_uzb" w:hAnsi="Bodo_uzb"/>
          <w:b/>
          <w:color w:val="000000"/>
          <w:position w:val="2"/>
          <w:sz w:val="28"/>
        </w:rPr>
        <w:t>Қурилиш деталлари, конструкция</w:t>
      </w:r>
      <w:r>
        <w:rPr>
          <w:rFonts w:ascii="Bodo_uzb" w:hAnsi="Bodo_uzb"/>
          <w:color w:val="000000"/>
          <w:position w:val="2"/>
          <w:sz w:val="28"/>
        </w:rPr>
        <w:t>лар. Буларга индустриал кыринишда қылланиладиган йирик кырилиш элементлари киради, девор блоклар, панеллар ва ҳоказолар.</w:t>
      </w:r>
    </w:p>
    <w:p w:rsidR="00D31A4A" w:rsidRDefault="00D31A4A" w:rsidP="00D31A4A">
      <w:pPr>
        <w:widowControl w:val="0"/>
        <w:jc w:val="both"/>
        <w:rPr>
          <w:rFonts w:ascii="Bodo_uzb" w:hAnsi="Bodo_uzb"/>
          <w:color w:val="000000"/>
          <w:position w:val="2"/>
          <w:sz w:val="28"/>
        </w:rPr>
      </w:pPr>
      <w:r>
        <w:rPr>
          <w:rFonts w:ascii="Bodo_uzb" w:hAnsi="Bodo_uzb"/>
          <w:color w:val="000000"/>
          <w:position w:val="2"/>
          <w:sz w:val="28"/>
        </w:rPr>
        <w:tab/>
        <w:t>2)</w:t>
      </w:r>
      <w:r>
        <w:rPr>
          <w:rFonts w:ascii="Bodo_uzb" w:hAnsi="Bodo_uzb"/>
          <w:b/>
          <w:color w:val="000000"/>
          <w:position w:val="2"/>
          <w:sz w:val="28"/>
        </w:rPr>
        <w:t>Ёрдамчи материал</w:t>
      </w:r>
      <w:r>
        <w:rPr>
          <w:rFonts w:ascii="Bodo_uzb" w:hAnsi="Bodo_uzb"/>
          <w:color w:val="000000"/>
          <w:position w:val="2"/>
          <w:sz w:val="28"/>
        </w:rPr>
        <w:t>лар қурилиш ташкилотларининг нормал ишлаши учун хизмат қилади. Масалан, мойловчи материаллар, ёқилғи, портловчи моддалар ва ҳоказо.</w:t>
      </w:r>
    </w:p>
    <w:p w:rsidR="00D31A4A" w:rsidRDefault="00D31A4A" w:rsidP="00D31A4A">
      <w:pPr>
        <w:widowControl w:val="0"/>
        <w:jc w:val="both"/>
        <w:rPr>
          <w:rFonts w:ascii="Bodo_uzb" w:hAnsi="Bodo_uzb"/>
          <w:color w:val="000000"/>
          <w:position w:val="2"/>
          <w:sz w:val="28"/>
        </w:rPr>
      </w:pPr>
      <w:r>
        <w:rPr>
          <w:rFonts w:ascii="Bodo_uzb" w:hAnsi="Bodo_uzb"/>
          <w:color w:val="000000"/>
          <w:position w:val="2"/>
          <w:sz w:val="28"/>
        </w:rPr>
        <w:tab/>
      </w:r>
      <w:r>
        <w:rPr>
          <w:rFonts w:ascii="Bodo_uzb" w:hAnsi="Bodo_uzb"/>
          <w:b/>
          <w:color w:val="000000"/>
          <w:position w:val="2"/>
          <w:sz w:val="28"/>
        </w:rPr>
        <w:t>Камбаҳоли</w:t>
      </w:r>
      <w:r>
        <w:rPr>
          <w:rFonts w:ascii="Bodo_uzb" w:hAnsi="Bodo_uzb"/>
          <w:color w:val="000000"/>
          <w:position w:val="2"/>
          <w:sz w:val="28"/>
        </w:rPr>
        <w:t xml:space="preserve"> ва тез эскирувчи предметлар. Булар ишлаб чиқариш жараёнида меҳнат предмети шаклида эмас, кыпроқ ресурс функциясини бажаради. Ҳисоботда ва статистикада бу гуруҳга қуйидаги предметлар киради:</w:t>
      </w:r>
    </w:p>
    <w:p w:rsidR="00D31A4A" w:rsidRDefault="00D31A4A" w:rsidP="00D31A4A">
      <w:pPr>
        <w:widowControl w:val="0"/>
        <w:jc w:val="both"/>
        <w:rPr>
          <w:rFonts w:ascii="Bodo_uzb" w:hAnsi="Bodo_uzb"/>
          <w:color w:val="000000"/>
          <w:position w:val="2"/>
          <w:sz w:val="28"/>
        </w:rPr>
      </w:pPr>
      <w:r>
        <w:rPr>
          <w:rFonts w:ascii="Bodo_uzb" w:hAnsi="Bodo_uzb"/>
          <w:color w:val="000000"/>
          <w:position w:val="2"/>
          <w:sz w:val="28"/>
        </w:rPr>
        <w:tab/>
        <w:t>- инструментлар, хыжалик инвентарлари, махсус кийимлар ва бошқа предметлар, қайсики хизмат муддатидан қаъти назар баҳоси 1500 сымдан кам былган, баҳосидан қатъи назар бир йилдан кам хизмат қилган предметлар.</w:t>
      </w:r>
    </w:p>
    <w:p w:rsidR="00D31A4A" w:rsidRDefault="00D31A4A" w:rsidP="00D31A4A">
      <w:pPr>
        <w:widowControl w:val="0"/>
        <w:ind w:firstLine="720"/>
        <w:jc w:val="both"/>
        <w:rPr>
          <w:rFonts w:ascii="Bodo_uzb" w:hAnsi="Bodo_uzb"/>
          <w:color w:val="000000"/>
          <w:position w:val="2"/>
          <w:sz w:val="28"/>
        </w:rPr>
      </w:pPr>
      <w:r>
        <w:rPr>
          <w:rFonts w:ascii="Bodo_uzb" w:hAnsi="Bodo_uzb"/>
          <w:color w:val="000000"/>
          <w:position w:val="2"/>
          <w:sz w:val="28"/>
        </w:rPr>
        <w:t>Қурилиш ташкилотларида материаллар ҳисоби натура ва пул шаклида олиб борилади.</w:t>
      </w:r>
    </w:p>
    <w:p w:rsidR="00D31A4A" w:rsidRDefault="00D31A4A" w:rsidP="00D31A4A">
      <w:pPr>
        <w:widowControl w:val="0"/>
        <w:ind w:firstLine="720"/>
        <w:jc w:val="both"/>
        <w:rPr>
          <w:rFonts w:ascii="Bodo_uzb" w:hAnsi="Bodo_uzb"/>
          <w:color w:val="000000"/>
          <w:position w:val="2"/>
          <w:sz w:val="28"/>
        </w:rPr>
      </w:pPr>
      <w:r>
        <w:rPr>
          <w:rFonts w:ascii="Bodo_uzb" w:hAnsi="Bodo_uzb"/>
          <w:color w:val="000000"/>
          <w:position w:val="2"/>
          <w:sz w:val="28"/>
        </w:rPr>
        <w:t>Ҳисобот натурада олиб борилганда ылчов бирлиги қилиб оғирлик,  узунлик, майдон ва ҳажмдан фойдаланилади.</w:t>
      </w:r>
    </w:p>
    <w:p w:rsidR="00D31A4A" w:rsidRDefault="00D31A4A" w:rsidP="00D31A4A">
      <w:pPr>
        <w:widowControl w:val="0"/>
        <w:ind w:firstLine="720"/>
        <w:jc w:val="both"/>
        <w:rPr>
          <w:rFonts w:ascii="Bodo_uzb" w:hAnsi="Bodo_uzb"/>
          <w:color w:val="000000"/>
          <w:position w:val="2"/>
          <w:sz w:val="28"/>
        </w:rPr>
      </w:pPr>
      <w:r>
        <w:rPr>
          <w:rFonts w:ascii="Bodo_uzb" w:hAnsi="Bodo_uzb"/>
          <w:color w:val="000000"/>
          <w:position w:val="2"/>
          <w:sz w:val="28"/>
        </w:rPr>
        <w:t>Пул шаклида эса режали-ҳисоб баҳосидан ва смета тузилаётганда келишилган баҳодан фойдаланилади.</w:t>
      </w:r>
    </w:p>
    <w:p w:rsidR="00D31A4A" w:rsidRDefault="00D31A4A" w:rsidP="00D31A4A">
      <w:pPr>
        <w:widowControl w:val="0"/>
        <w:jc w:val="both"/>
        <w:rPr>
          <w:rFonts w:ascii="Bodo_uzb" w:hAnsi="Bodo_uzb"/>
          <w:b/>
          <w:color w:val="000000"/>
          <w:position w:val="2"/>
          <w:sz w:val="28"/>
        </w:rPr>
      </w:pPr>
    </w:p>
    <w:p w:rsidR="00D31A4A" w:rsidRDefault="00D31A4A" w:rsidP="00D31A4A">
      <w:pPr>
        <w:widowControl w:val="0"/>
        <w:jc w:val="center"/>
        <w:rPr>
          <w:rFonts w:ascii="Bodo_uzb" w:hAnsi="Bodo_uzb"/>
          <w:color w:val="000000"/>
          <w:position w:val="2"/>
          <w:sz w:val="28"/>
        </w:rPr>
      </w:pPr>
      <w:r>
        <w:rPr>
          <w:rFonts w:ascii="Bodo_uzb" w:hAnsi="Bodo_uzb"/>
          <w:b/>
          <w:color w:val="000000"/>
          <w:position w:val="2"/>
          <w:sz w:val="28"/>
        </w:rPr>
        <w:t>8.3. Қурилиш ишлаб чиқаришини материаллар билан таъминлаш   кырсаткичи</w:t>
      </w:r>
    </w:p>
    <w:p w:rsidR="00D31A4A" w:rsidRDefault="00D31A4A" w:rsidP="00D31A4A">
      <w:pPr>
        <w:widowControl w:val="0"/>
        <w:ind w:firstLine="720"/>
        <w:jc w:val="both"/>
        <w:rPr>
          <w:rFonts w:ascii="Bodo_uzb" w:hAnsi="Bodo_uzb"/>
          <w:color w:val="000000"/>
          <w:position w:val="2"/>
          <w:sz w:val="28"/>
        </w:rPr>
      </w:pPr>
    </w:p>
    <w:p w:rsidR="00D31A4A" w:rsidRDefault="00D31A4A" w:rsidP="00D31A4A">
      <w:pPr>
        <w:widowControl w:val="0"/>
        <w:ind w:firstLine="720"/>
        <w:jc w:val="both"/>
        <w:rPr>
          <w:rFonts w:ascii="Bodo_uzb" w:hAnsi="Bodo_uzb"/>
          <w:color w:val="000000"/>
          <w:position w:val="2"/>
          <w:sz w:val="28"/>
        </w:rPr>
      </w:pPr>
      <w:r>
        <w:rPr>
          <w:rFonts w:ascii="Bodo_uzb" w:hAnsi="Bodo_uzb"/>
          <w:color w:val="000000"/>
          <w:position w:val="2"/>
          <w:sz w:val="28"/>
        </w:rPr>
        <w:t>Қурилиш ишлаб чиқаришини материаллар билан узлуксиз таъминлаб туришга уларни бир маромда ва комплекс ҳолда етказиш орқали эришилади. Шунинг учун қурилиш ташкилотларини материаллар билан таъминлаш даражасини  ырганиш статистиканинг муҳим вазифаларидан ҳисобланади. Материал ресурсларининг  заҳираси режалаштирилаётган қурилиш-пайванд ишларининг ҳажми ва таркибига қараб ырнатилади.</w:t>
      </w:r>
    </w:p>
    <w:p w:rsidR="00D31A4A" w:rsidRDefault="00D31A4A" w:rsidP="00D31A4A">
      <w:pPr>
        <w:widowControl w:val="0"/>
        <w:ind w:firstLine="720"/>
        <w:jc w:val="both"/>
        <w:rPr>
          <w:rFonts w:ascii="Bodo_uzb" w:hAnsi="Bodo_uzb"/>
          <w:color w:val="000000"/>
          <w:position w:val="2"/>
          <w:sz w:val="28"/>
        </w:rPr>
      </w:pPr>
      <w:r>
        <w:rPr>
          <w:rFonts w:ascii="Bodo_uzb" w:hAnsi="Bodo_uzb"/>
          <w:color w:val="000000"/>
          <w:position w:val="2"/>
          <w:sz w:val="28"/>
        </w:rPr>
        <w:t>Материал етказиб бериш режасининг бажарилиш кырсаткичи индекс усули ёрдамида ҳисобланади ва қуйидаги формула орқали аниқланилади:</w:t>
      </w:r>
    </w:p>
    <w:p w:rsidR="00D31A4A" w:rsidRDefault="00D31A4A" w:rsidP="00D31A4A">
      <w:pPr>
        <w:widowControl w:val="0"/>
        <w:jc w:val="center"/>
        <w:rPr>
          <w:rFonts w:ascii="Bodo_uzb" w:hAnsi="Bodo_uzb"/>
          <w:color w:val="000000"/>
          <w:position w:val="2"/>
          <w:sz w:val="28"/>
        </w:rPr>
      </w:pPr>
      <w:r>
        <w:rPr>
          <w:rFonts w:ascii="Bodo_uzb" w:hAnsi="Bodo_uzb"/>
          <w:color w:val="000000"/>
          <w:position w:val="-32"/>
          <w:sz w:val="28"/>
        </w:rPr>
        <w:object w:dxaOrig="1260" w:dyaOrig="760">
          <v:shape id="_x0000_i1029" type="#_x0000_t75" style="width:62.8pt;height:37.65pt" o:ole="" fillcolor="window">
            <v:imagedata r:id="rId13" o:title=""/>
          </v:shape>
          <o:OLEObject Type="Embed" ProgID="Equation.3" ShapeID="_x0000_i1029" DrawAspect="Content" ObjectID="_1365231772" r:id="rId14"/>
        </w:object>
      </w:r>
    </w:p>
    <w:p w:rsidR="00D31A4A" w:rsidRDefault="00D31A4A" w:rsidP="00D31A4A">
      <w:pPr>
        <w:widowControl w:val="0"/>
        <w:ind w:firstLine="720"/>
        <w:jc w:val="both"/>
        <w:rPr>
          <w:rFonts w:ascii="Bodo_uzb" w:hAnsi="Bodo_uzb"/>
          <w:color w:val="000000"/>
          <w:position w:val="2"/>
          <w:sz w:val="28"/>
        </w:rPr>
      </w:pPr>
      <w:r>
        <w:rPr>
          <w:rFonts w:ascii="Bodo_uzb" w:hAnsi="Bodo_uzb"/>
          <w:color w:val="000000"/>
          <w:position w:val="2"/>
          <w:sz w:val="28"/>
        </w:rPr>
        <w:t>Бу ерда</w:t>
      </w:r>
      <w:r w:rsidRPr="00FF682D">
        <w:rPr>
          <w:rFonts w:ascii="Bodo_uzb" w:hAnsi="Bodo_uzb"/>
          <w:color w:val="000000"/>
          <w:position w:val="2"/>
          <w:sz w:val="28"/>
        </w:rPr>
        <w:t>:</w:t>
      </w:r>
      <w:r>
        <w:rPr>
          <w:rFonts w:ascii="Bodo_uzb" w:hAnsi="Bodo_uzb"/>
          <w:color w:val="000000"/>
          <w:position w:val="2"/>
          <w:sz w:val="28"/>
        </w:rPr>
        <w:t xml:space="preserve"> Мх ва М</w:t>
      </w:r>
      <w:r w:rsidRPr="00FF682D">
        <w:rPr>
          <w:rFonts w:ascii="Bodo_uzb" w:hAnsi="Bodo_uzb"/>
          <w:color w:val="000000"/>
          <w:position w:val="2"/>
          <w:sz w:val="28"/>
        </w:rPr>
        <w:t>-</w:t>
      </w:r>
      <w:r>
        <w:rPr>
          <w:rFonts w:ascii="Bodo_uzb" w:hAnsi="Bodo_uzb"/>
          <w:color w:val="000000"/>
          <w:position w:val="2"/>
          <w:sz w:val="28"/>
        </w:rPr>
        <w:t>ҳисобот даврида ва режа быйича етказилган материал;</w:t>
      </w:r>
    </w:p>
    <w:p w:rsidR="00D31A4A" w:rsidRDefault="00D31A4A" w:rsidP="00D31A4A">
      <w:pPr>
        <w:widowControl w:val="0"/>
        <w:ind w:firstLine="720"/>
        <w:jc w:val="both"/>
        <w:rPr>
          <w:rFonts w:ascii="Bodo_uzb" w:hAnsi="Bodo_uzb"/>
          <w:color w:val="000000"/>
          <w:position w:val="2"/>
          <w:sz w:val="28"/>
        </w:rPr>
      </w:pPr>
      <w:r>
        <w:rPr>
          <w:rFonts w:ascii="Bodo_uzb" w:hAnsi="Bodo_uzb"/>
          <w:color w:val="000000"/>
          <w:position w:val="2"/>
          <w:sz w:val="28"/>
        </w:rPr>
        <w:lastRenderedPageBreak/>
        <w:t xml:space="preserve">Р- материалларнинг смета ёки режали- ҳисоб баҳолари. </w:t>
      </w:r>
    </w:p>
    <w:p w:rsidR="00D31A4A" w:rsidRDefault="00D31A4A" w:rsidP="00D31A4A">
      <w:pPr>
        <w:widowControl w:val="0"/>
        <w:ind w:firstLine="720"/>
        <w:jc w:val="both"/>
        <w:rPr>
          <w:rFonts w:ascii="Bodo_uzb" w:hAnsi="Bodo_uzb"/>
          <w:color w:val="000000"/>
          <w:position w:val="2"/>
          <w:sz w:val="28"/>
        </w:rPr>
      </w:pPr>
      <w:r>
        <w:rPr>
          <w:rFonts w:ascii="Bodo_uzb" w:hAnsi="Bodo_uzb"/>
          <w:color w:val="000000"/>
          <w:position w:val="2"/>
          <w:sz w:val="28"/>
        </w:rPr>
        <w:t>Ҳисобот даврида материал етказиб бериш режасининг бажарилишини аниқлаб, материалларнинг бутлиги ҳақида билишимиз мумкин.</w:t>
      </w:r>
    </w:p>
    <w:p w:rsidR="00D31A4A" w:rsidRDefault="00D31A4A" w:rsidP="00D31A4A">
      <w:pPr>
        <w:widowControl w:val="0"/>
        <w:ind w:firstLine="720"/>
        <w:jc w:val="both"/>
        <w:rPr>
          <w:rFonts w:ascii="Bodo_uzb" w:hAnsi="Bodo_uzb"/>
          <w:color w:val="000000"/>
          <w:position w:val="2"/>
          <w:sz w:val="28"/>
        </w:rPr>
      </w:pPr>
      <w:r>
        <w:rPr>
          <w:rFonts w:ascii="Bodo_uzb" w:hAnsi="Bodo_uzb"/>
          <w:color w:val="000000"/>
          <w:position w:val="2"/>
          <w:sz w:val="28"/>
        </w:rPr>
        <w:t>Ҳисобот давридаги ишлаб чиқаришнинг материаллар билан таъминоти материал таъминоти режасини бажариш ҳақида тылиқ маълумот бермайди. Ҳисобот даврида режа бажарилган, ошириб бажарилган ёки давр мобайнида материалларнинг  етишмаслиги туфайли бажарилмаган былиши мумкин. Шунинг учун давр мобайнида ишлаб чиқаришни материаллар билан таъминлашни текшираётганда фақат етказилган материалларнинг сонигагина эътибор бермай, уларнинг куни ҳамда суткалик сарфини ҳам ҳисобга олиш керак.</w:t>
      </w:r>
    </w:p>
    <w:p w:rsidR="00D31A4A" w:rsidRDefault="00D31A4A" w:rsidP="00D31A4A">
      <w:pPr>
        <w:widowControl w:val="0"/>
        <w:ind w:firstLine="720"/>
        <w:jc w:val="both"/>
        <w:rPr>
          <w:rFonts w:ascii="Bodo_uzb" w:hAnsi="Bodo_uzb"/>
          <w:color w:val="000000"/>
          <w:position w:val="2"/>
          <w:sz w:val="28"/>
        </w:rPr>
      </w:pPr>
      <w:r>
        <w:rPr>
          <w:rFonts w:ascii="Bodo_uzb" w:hAnsi="Bodo_uzb"/>
          <w:color w:val="000000"/>
          <w:position w:val="2"/>
          <w:sz w:val="28"/>
        </w:rPr>
        <w:t>7-жадвалда материалларни шартномага асосан етказиб бериш кырсаткичлари берилган.</w:t>
      </w:r>
    </w:p>
    <w:p w:rsidR="00D31A4A" w:rsidRDefault="00D31A4A" w:rsidP="00D31A4A">
      <w:pPr>
        <w:widowControl w:val="0"/>
        <w:ind w:firstLine="720"/>
        <w:jc w:val="right"/>
        <w:rPr>
          <w:rFonts w:ascii="Bodo_uzb" w:hAnsi="Bodo_uzb"/>
          <w:color w:val="000000"/>
          <w:position w:val="2"/>
          <w:sz w:val="28"/>
        </w:rPr>
      </w:pPr>
      <w:r>
        <w:rPr>
          <w:rFonts w:ascii="Bodo_uzb" w:hAnsi="Bodo_uzb"/>
          <w:color w:val="000000"/>
          <w:position w:val="2"/>
          <w:sz w:val="28"/>
        </w:rPr>
        <w:t>7-жадвал</w:t>
      </w:r>
    </w:p>
    <w:p w:rsidR="00D31A4A" w:rsidRDefault="00D31A4A" w:rsidP="00D31A4A">
      <w:pPr>
        <w:widowControl w:val="0"/>
        <w:ind w:firstLine="720"/>
        <w:jc w:val="both"/>
        <w:rPr>
          <w:rFonts w:ascii="Bodo_uzb" w:hAnsi="Bodo_uzb"/>
          <w:color w:val="000000"/>
          <w:position w:val="2"/>
          <w:sz w:val="28"/>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44"/>
        <w:gridCol w:w="1092"/>
        <w:gridCol w:w="1110"/>
        <w:gridCol w:w="2048"/>
        <w:gridCol w:w="2134"/>
        <w:gridCol w:w="1878"/>
      </w:tblGrid>
      <w:tr w:rsidR="00D31A4A" w:rsidTr="004B68B4">
        <w:tblPrEx>
          <w:tblCellMar>
            <w:top w:w="0" w:type="dxa"/>
            <w:bottom w:w="0" w:type="dxa"/>
          </w:tblCellMar>
        </w:tblPrEx>
        <w:trPr>
          <w:cantSplit/>
          <w:trHeight w:val="311"/>
        </w:trPr>
        <w:tc>
          <w:tcPr>
            <w:tcW w:w="1844" w:type="dxa"/>
            <w:vMerge w:val="restart"/>
            <w:vAlign w:val="center"/>
          </w:tcPr>
          <w:p w:rsidR="00D31A4A" w:rsidRDefault="00D31A4A" w:rsidP="004B68B4">
            <w:pPr>
              <w:widowControl w:val="0"/>
              <w:jc w:val="center"/>
              <w:rPr>
                <w:rFonts w:ascii="Bodo_uzb" w:hAnsi="Bodo_uzb"/>
                <w:color w:val="000000"/>
                <w:position w:val="2"/>
                <w:sz w:val="28"/>
              </w:rPr>
            </w:pPr>
            <w:r>
              <w:rPr>
                <w:rFonts w:ascii="Bodo_uzb" w:hAnsi="Bodo_uzb"/>
                <w:color w:val="000000"/>
                <w:position w:val="2"/>
                <w:sz w:val="28"/>
              </w:rPr>
              <w:t>Материаллар номи</w:t>
            </w:r>
          </w:p>
        </w:tc>
        <w:tc>
          <w:tcPr>
            <w:tcW w:w="1092" w:type="dxa"/>
            <w:vMerge w:val="restart"/>
            <w:vAlign w:val="center"/>
          </w:tcPr>
          <w:p w:rsidR="00D31A4A" w:rsidRDefault="00D31A4A" w:rsidP="004B68B4">
            <w:pPr>
              <w:widowControl w:val="0"/>
              <w:jc w:val="center"/>
              <w:rPr>
                <w:rFonts w:ascii="Bodo_uzb" w:hAnsi="Bodo_uzb"/>
                <w:color w:val="000000"/>
                <w:position w:val="2"/>
                <w:sz w:val="28"/>
              </w:rPr>
            </w:pPr>
            <w:r>
              <w:rPr>
                <w:rFonts w:ascii="Bodo_uzb" w:hAnsi="Bodo_uzb"/>
                <w:color w:val="000000"/>
                <w:position w:val="2"/>
                <w:sz w:val="28"/>
              </w:rPr>
              <w:t>Ылчов бирли-ги</w:t>
            </w:r>
          </w:p>
        </w:tc>
        <w:tc>
          <w:tcPr>
            <w:tcW w:w="5292" w:type="dxa"/>
            <w:gridSpan w:val="3"/>
          </w:tcPr>
          <w:p w:rsidR="00D31A4A" w:rsidRDefault="00D31A4A" w:rsidP="004B68B4">
            <w:pPr>
              <w:pStyle w:val="3"/>
              <w:rPr>
                <w:rFonts w:ascii="Bodo_uzb" w:hAnsi="Bodo_uzb"/>
                <w:color w:val="000000"/>
                <w:lang w:val="ru-RU"/>
              </w:rPr>
            </w:pPr>
            <w:r>
              <w:rPr>
                <w:rFonts w:ascii="Bodo_uzb" w:hAnsi="Bodo_uzb"/>
                <w:color w:val="000000"/>
                <w:lang w:val="ru-RU"/>
              </w:rPr>
              <w:t>Етказилган материаллар ҳажми</w:t>
            </w:r>
          </w:p>
        </w:tc>
        <w:tc>
          <w:tcPr>
            <w:tcW w:w="1878" w:type="dxa"/>
            <w:vMerge w:val="restart"/>
            <w:vAlign w:val="center"/>
          </w:tcPr>
          <w:p w:rsidR="00D31A4A" w:rsidRDefault="00D31A4A" w:rsidP="004B68B4">
            <w:pPr>
              <w:widowControl w:val="0"/>
              <w:jc w:val="center"/>
              <w:rPr>
                <w:rFonts w:ascii="Bodo_uzb" w:hAnsi="Bodo_uzb"/>
                <w:color w:val="000000"/>
                <w:position w:val="2"/>
                <w:sz w:val="28"/>
              </w:rPr>
            </w:pPr>
            <w:r>
              <w:rPr>
                <w:rFonts w:ascii="Bodo_uzb" w:hAnsi="Bodo_uzb"/>
                <w:color w:val="000000"/>
                <w:position w:val="2"/>
                <w:sz w:val="28"/>
              </w:rPr>
              <w:t>Режа быйича етказиш % да (гр.3:гр.2) 100</w:t>
            </w:r>
          </w:p>
        </w:tc>
      </w:tr>
      <w:tr w:rsidR="00D31A4A" w:rsidTr="004B68B4">
        <w:tblPrEx>
          <w:tblCellMar>
            <w:top w:w="0" w:type="dxa"/>
            <w:bottom w:w="0" w:type="dxa"/>
          </w:tblCellMar>
        </w:tblPrEx>
        <w:trPr>
          <w:cantSplit/>
          <w:trHeight w:val="149"/>
        </w:trPr>
        <w:tc>
          <w:tcPr>
            <w:tcW w:w="1844" w:type="dxa"/>
            <w:vMerge/>
          </w:tcPr>
          <w:p w:rsidR="00D31A4A" w:rsidRDefault="00D31A4A" w:rsidP="004B68B4">
            <w:pPr>
              <w:widowControl w:val="0"/>
              <w:jc w:val="center"/>
              <w:rPr>
                <w:rFonts w:ascii="Bodo_uzb" w:hAnsi="Bodo_uzb"/>
                <w:color w:val="000000"/>
                <w:position w:val="2"/>
                <w:sz w:val="28"/>
              </w:rPr>
            </w:pPr>
          </w:p>
        </w:tc>
        <w:tc>
          <w:tcPr>
            <w:tcW w:w="1092" w:type="dxa"/>
            <w:vMerge/>
          </w:tcPr>
          <w:p w:rsidR="00D31A4A" w:rsidRDefault="00D31A4A" w:rsidP="004B68B4">
            <w:pPr>
              <w:widowControl w:val="0"/>
              <w:jc w:val="center"/>
              <w:rPr>
                <w:rFonts w:ascii="Bodo_uzb" w:hAnsi="Bodo_uzb"/>
                <w:color w:val="000000"/>
                <w:position w:val="2"/>
                <w:sz w:val="28"/>
              </w:rPr>
            </w:pPr>
          </w:p>
        </w:tc>
        <w:tc>
          <w:tcPr>
            <w:tcW w:w="1110" w:type="dxa"/>
            <w:vAlign w:val="center"/>
          </w:tcPr>
          <w:p w:rsidR="00D31A4A" w:rsidRDefault="00D31A4A" w:rsidP="004B68B4">
            <w:pPr>
              <w:widowControl w:val="0"/>
              <w:jc w:val="center"/>
              <w:rPr>
                <w:rFonts w:ascii="Bodo_uzb" w:hAnsi="Bodo_uzb"/>
                <w:color w:val="000000"/>
                <w:position w:val="2"/>
                <w:sz w:val="28"/>
              </w:rPr>
            </w:pPr>
            <w:r>
              <w:rPr>
                <w:rFonts w:ascii="Bodo_uzb" w:hAnsi="Bodo_uzb"/>
                <w:color w:val="000000"/>
                <w:position w:val="2"/>
                <w:sz w:val="28"/>
              </w:rPr>
              <w:t>режа быйича жами,гр</w:t>
            </w:r>
          </w:p>
        </w:tc>
        <w:tc>
          <w:tcPr>
            <w:tcW w:w="2048" w:type="dxa"/>
            <w:vAlign w:val="center"/>
          </w:tcPr>
          <w:p w:rsidR="00D31A4A" w:rsidRDefault="00D31A4A" w:rsidP="004B68B4">
            <w:pPr>
              <w:widowControl w:val="0"/>
              <w:jc w:val="center"/>
              <w:rPr>
                <w:rFonts w:ascii="Bodo_uzb" w:hAnsi="Bodo_uzb"/>
                <w:color w:val="000000"/>
                <w:position w:val="2"/>
                <w:sz w:val="28"/>
              </w:rPr>
            </w:pPr>
            <w:r>
              <w:rPr>
                <w:rFonts w:ascii="Bodo_uzb" w:hAnsi="Bodo_uzb"/>
                <w:color w:val="000000"/>
                <w:position w:val="2"/>
                <w:sz w:val="28"/>
              </w:rPr>
              <w:t>шартномага асосан етказувчилар томонидан таъминлаш (гр.3)</w:t>
            </w:r>
          </w:p>
        </w:tc>
        <w:tc>
          <w:tcPr>
            <w:tcW w:w="2134" w:type="dxa"/>
            <w:vAlign w:val="center"/>
          </w:tcPr>
          <w:p w:rsidR="00D31A4A" w:rsidRDefault="00D31A4A" w:rsidP="004B68B4">
            <w:pPr>
              <w:widowControl w:val="0"/>
              <w:jc w:val="center"/>
              <w:rPr>
                <w:rFonts w:ascii="Bodo_uzb" w:hAnsi="Bodo_uzb"/>
                <w:color w:val="000000"/>
                <w:position w:val="2"/>
                <w:sz w:val="28"/>
              </w:rPr>
            </w:pPr>
            <w:r>
              <w:rPr>
                <w:rFonts w:ascii="Bodo_uzb" w:hAnsi="Bodo_uzb"/>
                <w:color w:val="000000"/>
                <w:position w:val="2"/>
                <w:sz w:val="28"/>
              </w:rPr>
              <w:t>шартномага асосан таъминланма-ган (гр.2-гр.3)</w:t>
            </w:r>
          </w:p>
        </w:tc>
        <w:tc>
          <w:tcPr>
            <w:tcW w:w="1878" w:type="dxa"/>
            <w:vMerge/>
          </w:tcPr>
          <w:p w:rsidR="00D31A4A" w:rsidRDefault="00D31A4A" w:rsidP="004B68B4">
            <w:pPr>
              <w:widowControl w:val="0"/>
              <w:jc w:val="center"/>
              <w:rPr>
                <w:rFonts w:ascii="Bodo_uzb" w:hAnsi="Bodo_uzb"/>
                <w:color w:val="000000"/>
                <w:position w:val="2"/>
                <w:sz w:val="28"/>
              </w:rPr>
            </w:pPr>
          </w:p>
        </w:tc>
      </w:tr>
      <w:tr w:rsidR="00D31A4A" w:rsidTr="004B68B4">
        <w:tblPrEx>
          <w:tblCellMar>
            <w:top w:w="0" w:type="dxa"/>
            <w:bottom w:w="0" w:type="dxa"/>
          </w:tblCellMar>
        </w:tblPrEx>
        <w:trPr>
          <w:trHeight w:val="964"/>
        </w:trPr>
        <w:tc>
          <w:tcPr>
            <w:tcW w:w="1844" w:type="dxa"/>
            <w:vAlign w:val="center"/>
          </w:tcPr>
          <w:p w:rsidR="00D31A4A" w:rsidRDefault="00D31A4A" w:rsidP="004B68B4">
            <w:pPr>
              <w:widowControl w:val="0"/>
              <w:jc w:val="center"/>
              <w:rPr>
                <w:rFonts w:ascii="Bodo_uzb" w:hAnsi="Bodo_uzb"/>
                <w:color w:val="000000"/>
                <w:position w:val="2"/>
                <w:sz w:val="28"/>
              </w:rPr>
            </w:pPr>
            <w:r>
              <w:rPr>
                <w:rFonts w:ascii="Bodo_uzb" w:hAnsi="Bodo_uzb"/>
                <w:color w:val="000000"/>
                <w:position w:val="2"/>
                <w:sz w:val="28"/>
              </w:rPr>
              <w:t>Ёғоч</w:t>
            </w:r>
          </w:p>
          <w:p w:rsidR="00D31A4A" w:rsidRDefault="00D31A4A" w:rsidP="004B68B4">
            <w:pPr>
              <w:widowControl w:val="0"/>
              <w:jc w:val="center"/>
              <w:rPr>
                <w:rFonts w:ascii="Bodo_uzb" w:hAnsi="Bodo_uzb"/>
                <w:color w:val="000000"/>
                <w:position w:val="2"/>
                <w:sz w:val="28"/>
              </w:rPr>
            </w:pPr>
            <w:r>
              <w:rPr>
                <w:rFonts w:ascii="Bodo_uzb" w:hAnsi="Bodo_uzb"/>
                <w:color w:val="000000"/>
                <w:position w:val="2"/>
                <w:sz w:val="28"/>
              </w:rPr>
              <w:t>Шифер</w:t>
            </w:r>
          </w:p>
          <w:p w:rsidR="00D31A4A" w:rsidRDefault="00D31A4A" w:rsidP="004B68B4">
            <w:pPr>
              <w:widowControl w:val="0"/>
              <w:jc w:val="center"/>
              <w:rPr>
                <w:rFonts w:ascii="Bodo_uzb" w:hAnsi="Bodo_uzb"/>
                <w:color w:val="000000"/>
                <w:position w:val="2"/>
                <w:sz w:val="28"/>
              </w:rPr>
            </w:pPr>
            <w:r>
              <w:rPr>
                <w:rFonts w:ascii="Bodo_uzb" w:hAnsi="Bodo_uzb"/>
                <w:color w:val="000000"/>
                <w:position w:val="2"/>
                <w:sz w:val="28"/>
              </w:rPr>
              <w:t>Балка</w:t>
            </w:r>
          </w:p>
        </w:tc>
        <w:tc>
          <w:tcPr>
            <w:tcW w:w="1092" w:type="dxa"/>
            <w:vAlign w:val="center"/>
          </w:tcPr>
          <w:p w:rsidR="00D31A4A" w:rsidRDefault="00D31A4A" w:rsidP="004B68B4">
            <w:pPr>
              <w:widowControl w:val="0"/>
              <w:jc w:val="center"/>
              <w:rPr>
                <w:rFonts w:ascii="Bodo_uzb" w:hAnsi="Bodo_uzb"/>
                <w:color w:val="000000"/>
                <w:position w:val="2"/>
                <w:sz w:val="28"/>
                <w:vertAlign w:val="superscript"/>
              </w:rPr>
            </w:pPr>
            <w:r>
              <w:rPr>
                <w:rFonts w:ascii="Bodo_uzb" w:hAnsi="Bodo_uzb"/>
                <w:color w:val="000000"/>
                <w:position w:val="2"/>
                <w:sz w:val="28"/>
              </w:rPr>
              <w:t>м</w:t>
            </w:r>
            <w:r>
              <w:rPr>
                <w:rFonts w:ascii="Bodo_uzb" w:hAnsi="Bodo_uzb"/>
                <w:color w:val="000000"/>
                <w:position w:val="2"/>
                <w:sz w:val="28"/>
                <w:vertAlign w:val="superscript"/>
              </w:rPr>
              <w:t>3</w:t>
            </w:r>
          </w:p>
          <w:p w:rsidR="00D31A4A" w:rsidRDefault="00D31A4A" w:rsidP="004B68B4">
            <w:pPr>
              <w:widowControl w:val="0"/>
              <w:jc w:val="center"/>
              <w:rPr>
                <w:rFonts w:ascii="Bodo_uzb" w:hAnsi="Bodo_uzb"/>
                <w:color w:val="000000"/>
                <w:position w:val="2"/>
                <w:sz w:val="28"/>
              </w:rPr>
            </w:pPr>
            <w:r>
              <w:rPr>
                <w:rFonts w:ascii="Bodo_uzb" w:hAnsi="Bodo_uzb"/>
                <w:color w:val="000000"/>
                <w:position w:val="2"/>
                <w:sz w:val="28"/>
              </w:rPr>
              <w:t>дона</w:t>
            </w:r>
          </w:p>
          <w:p w:rsidR="00D31A4A" w:rsidRDefault="00D31A4A" w:rsidP="004B68B4">
            <w:pPr>
              <w:widowControl w:val="0"/>
              <w:jc w:val="center"/>
              <w:rPr>
                <w:rFonts w:ascii="Bodo_uzb" w:hAnsi="Bodo_uzb"/>
                <w:color w:val="000000"/>
                <w:position w:val="2"/>
                <w:sz w:val="28"/>
              </w:rPr>
            </w:pPr>
            <w:r>
              <w:rPr>
                <w:rFonts w:ascii="Bodo_uzb" w:hAnsi="Bodo_uzb"/>
                <w:color w:val="000000"/>
                <w:position w:val="2"/>
                <w:sz w:val="28"/>
              </w:rPr>
              <w:t>т</w:t>
            </w:r>
          </w:p>
        </w:tc>
        <w:tc>
          <w:tcPr>
            <w:tcW w:w="1110" w:type="dxa"/>
            <w:vAlign w:val="center"/>
          </w:tcPr>
          <w:p w:rsidR="00D31A4A" w:rsidRDefault="00D31A4A" w:rsidP="004B68B4">
            <w:pPr>
              <w:widowControl w:val="0"/>
              <w:jc w:val="center"/>
              <w:rPr>
                <w:rFonts w:ascii="Bodo_uzb" w:hAnsi="Bodo_uzb"/>
                <w:color w:val="000000"/>
                <w:position w:val="2"/>
                <w:sz w:val="28"/>
              </w:rPr>
            </w:pPr>
            <w:r>
              <w:rPr>
                <w:rFonts w:ascii="Bodo_uzb" w:hAnsi="Bodo_uzb"/>
                <w:color w:val="000000"/>
                <w:position w:val="2"/>
                <w:sz w:val="28"/>
              </w:rPr>
              <w:t>3100</w:t>
            </w:r>
          </w:p>
          <w:p w:rsidR="00D31A4A" w:rsidRDefault="00D31A4A" w:rsidP="004B68B4">
            <w:pPr>
              <w:widowControl w:val="0"/>
              <w:jc w:val="center"/>
              <w:rPr>
                <w:rFonts w:ascii="Bodo_uzb" w:hAnsi="Bodo_uzb"/>
                <w:color w:val="000000"/>
                <w:position w:val="2"/>
                <w:sz w:val="28"/>
              </w:rPr>
            </w:pPr>
            <w:r>
              <w:rPr>
                <w:rFonts w:ascii="Bodo_uzb" w:hAnsi="Bodo_uzb"/>
                <w:color w:val="000000"/>
                <w:position w:val="2"/>
                <w:sz w:val="28"/>
              </w:rPr>
              <w:t>8400</w:t>
            </w:r>
          </w:p>
          <w:p w:rsidR="00D31A4A" w:rsidRDefault="00D31A4A" w:rsidP="004B68B4">
            <w:pPr>
              <w:widowControl w:val="0"/>
              <w:jc w:val="center"/>
              <w:rPr>
                <w:rFonts w:ascii="Bodo_uzb" w:hAnsi="Bodo_uzb"/>
                <w:color w:val="000000"/>
                <w:position w:val="2"/>
                <w:sz w:val="28"/>
              </w:rPr>
            </w:pPr>
            <w:r>
              <w:rPr>
                <w:rFonts w:ascii="Bodo_uzb" w:hAnsi="Bodo_uzb"/>
                <w:color w:val="000000"/>
                <w:position w:val="2"/>
                <w:sz w:val="28"/>
              </w:rPr>
              <w:t>1260</w:t>
            </w:r>
          </w:p>
        </w:tc>
        <w:tc>
          <w:tcPr>
            <w:tcW w:w="2048" w:type="dxa"/>
            <w:vAlign w:val="center"/>
          </w:tcPr>
          <w:p w:rsidR="00D31A4A" w:rsidRDefault="00D31A4A" w:rsidP="004B68B4">
            <w:pPr>
              <w:widowControl w:val="0"/>
              <w:jc w:val="center"/>
              <w:rPr>
                <w:rFonts w:ascii="Bodo_uzb" w:hAnsi="Bodo_uzb"/>
                <w:color w:val="000000"/>
                <w:position w:val="2"/>
                <w:sz w:val="28"/>
              </w:rPr>
            </w:pPr>
            <w:r>
              <w:rPr>
                <w:rFonts w:ascii="Bodo_uzb" w:hAnsi="Bodo_uzb"/>
                <w:color w:val="000000"/>
                <w:position w:val="2"/>
                <w:sz w:val="28"/>
              </w:rPr>
              <w:t>3100</w:t>
            </w:r>
          </w:p>
          <w:p w:rsidR="00D31A4A" w:rsidRDefault="00D31A4A" w:rsidP="004B68B4">
            <w:pPr>
              <w:widowControl w:val="0"/>
              <w:jc w:val="center"/>
              <w:rPr>
                <w:rFonts w:ascii="Bodo_uzb" w:hAnsi="Bodo_uzb"/>
                <w:color w:val="000000"/>
                <w:position w:val="2"/>
                <w:sz w:val="28"/>
              </w:rPr>
            </w:pPr>
            <w:r>
              <w:rPr>
                <w:rFonts w:ascii="Bodo_uzb" w:hAnsi="Bodo_uzb"/>
                <w:color w:val="000000"/>
                <w:position w:val="2"/>
                <w:sz w:val="28"/>
              </w:rPr>
              <w:t>6800</w:t>
            </w:r>
          </w:p>
          <w:p w:rsidR="00D31A4A" w:rsidRDefault="00D31A4A" w:rsidP="004B68B4">
            <w:pPr>
              <w:widowControl w:val="0"/>
              <w:jc w:val="center"/>
              <w:rPr>
                <w:rFonts w:ascii="Bodo_uzb" w:hAnsi="Bodo_uzb"/>
                <w:color w:val="000000"/>
                <w:position w:val="2"/>
                <w:sz w:val="28"/>
              </w:rPr>
            </w:pPr>
            <w:r>
              <w:rPr>
                <w:rFonts w:ascii="Bodo_uzb" w:hAnsi="Bodo_uzb"/>
                <w:color w:val="000000"/>
                <w:position w:val="2"/>
                <w:sz w:val="28"/>
              </w:rPr>
              <w:t>840</w:t>
            </w:r>
          </w:p>
        </w:tc>
        <w:tc>
          <w:tcPr>
            <w:tcW w:w="2134" w:type="dxa"/>
            <w:vAlign w:val="center"/>
          </w:tcPr>
          <w:p w:rsidR="00D31A4A" w:rsidRDefault="00D31A4A" w:rsidP="004B68B4">
            <w:pPr>
              <w:widowControl w:val="0"/>
              <w:jc w:val="center"/>
              <w:rPr>
                <w:rFonts w:ascii="Bodo_uzb" w:hAnsi="Bodo_uzb"/>
                <w:color w:val="000000"/>
                <w:position w:val="2"/>
                <w:sz w:val="28"/>
              </w:rPr>
            </w:pPr>
            <w:r>
              <w:rPr>
                <w:rFonts w:ascii="Bodo_uzb" w:hAnsi="Bodo_uzb"/>
                <w:color w:val="000000"/>
                <w:position w:val="2"/>
                <w:sz w:val="28"/>
              </w:rPr>
              <w:t>-</w:t>
            </w:r>
          </w:p>
          <w:p w:rsidR="00D31A4A" w:rsidRDefault="00D31A4A" w:rsidP="004B68B4">
            <w:pPr>
              <w:widowControl w:val="0"/>
              <w:jc w:val="center"/>
              <w:rPr>
                <w:rFonts w:ascii="Bodo_uzb" w:hAnsi="Bodo_uzb"/>
                <w:color w:val="000000"/>
                <w:position w:val="2"/>
                <w:sz w:val="28"/>
              </w:rPr>
            </w:pPr>
            <w:r>
              <w:rPr>
                <w:rFonts w:ascii="Bodo_uzb" w:hAnsi="Bodo_uzb"/>
                <w:color w:val="000000"/>
                <w:position w:val="2"/>
                <w:sz w:val="28"/>
              </w:rPr>
              <w:t>1600</w:t>
            </w:r>
          </w:p>
          <w:p w:rsidR="00D31A4A" w:rsidRDefault="00D31A4A" w:rsidP="004B68B4">
            <w:pPr>
              <w:widowControl w:val="0"/>
              <w:jc w:val="center"/>
              <w:rPr>
                <w:rFonts w:ascii="Bodo_uzb" w:hAnsi="Bodo_uzb"/>
                <w:color w:val="000000"/>
                <w:position w:val="2"/>
                <w:sz w:val="28"/>
              </w:rPr>
            </w:pPr>
            <w:r>
              <w:rPr>
                <w:rFonts w:ascii="Bodo_uzb" w:hAnsi="Bodo_uzb"/>
                <w:color w:val="000000"/>
                <w:position w:val="2"/>
                <w:sz w:val="28"/>
              </w:rPr>
              <w:t>420</w:t>
            </w:r>
          </w:p>
        </w:tc>
        <w:tc>
          <w:tcPr>
            <w:tcW w:w="1878" w:type="dxa"/>
            <w:vAlign w:val="center"/>
          </w:tcPr>
          <w:p w:rsidR="00D31A4A" w:rsidRDefault="00D31A4A" w:rsidP="004B68B4">
            <w:pPr>
              <w:widowControl w:val="0"/>
              <w:jc w:val="center"/>
              <w:rPr>
                <w:rFonts w:ascii="Bodo_uzb" w:hAnsi="Bodo_uzb"/>
                <w:color w:val="000000"/>
                <w:position w:val="2"/>
                <w:sz w:val="28"/>
              </w:rPr>
            </w:pPr>
            <w:r>
              <w:rPr>
                <w:rFonts w:ascii="Bodo_uzb" w:hAnsi="Bodo_uzb"/>
                <w:color w:val="000000"/>
                <w:position w:val="2"/>
                <w:sz w:val="28"/>
              </w:rPr>
              <w:t>100,0</w:t>
            </w:r>
          </w:p>
          <w:p w:rsidR="00D31A4A" w:rsidRDefault="00D31A4A" w:rsidP="004B68B4">
            <w:pPr>
              <w:widowControl w:val="0"/>
              <w:jc w:val="center"/>
              <w:rPr>
                <w:rFonts w:ascii="Bodo_uzb" w:hAnsi="Bodo_uzb"/>
                <w:color w:val="000000"/>
                <w:position w:val="2"/>
                <w:sz w:val="28"/>
              </w:rPr>
            </w:pPr>
            <w:r>
              <w:rPr>
                <w:rFonts w:ascii="Bodo_uzb" w:hAnsi="Bodo_uzb"/>
                <w:color w:val="000000"/>
                <w:position w:val="2"/>
                <w:sz w:val="28"/>
              </w:rPr>
              <w:t>81,0</w:t>
            </w:r>
          </w:p>
          <w:p w:rsidR="00D31A4A" w:rsidRDefault="00D31A4A" w:rsidP="004B68B4">
            <w:pPr>
              <w:widowControl w:val="0"/>
              <w:jc w:val="center"/>
              <w:rPr>
                <w:rFonts w:ascii="Bodo_uzb" w:hAnsi="Bodo_uzb"/>
                <w:color w:val="000000"/>
                <w:position w:val="2"/>
                <w:sz w:val="28"/>
              </w:rPr>
            </w:pPr>
            <w:r>
              <w:rPr>
                <w:rFonts w:ascii="Bodo_uzb" w:hAnsi="Bodo_uzb"/>
                <w:color w:val="000000"/>
                <w:position w:val="2"/>
                <w:sz w:val="28"/>
              </w:rPr>
              <w:t>66,7</w:t>
            </w:r>
          </w:p>
        </w:tc>
      </w:tr>
    </w:tbl>
    <w:p w:rsidR="00D31A4A" w:rsidRDefault="00D31A4A" w:rsidP="00D31A4A">
      <w:pPr>
        <w:widowControl w:val="0"/>
        <w:ind w:firstLine="720"/>
        <w:jc w:val="both"/>
        <w:rPr>
          <w:rFonts w:ascii="Bodo_uzb" w:hAnsi="Bodo_uzb"/>
          <w:color w:val="000000"/>
          <w:position w:val="2"/>
          <w:sz w:val="28"/>
        </w:rPr>
      </w:pPr>
    </w:p>
    <w:p w:rsidR="00D31A4A" w:rsidRDefault="00D31A4A" w:rsidP="00D31A4A">
      <w:pPr>
        <w:widowControl w:val="0"/>
        <w:ind w:firstLine="720"/>
        <w:jc w:val="both"/>
        <w:rPr>
          <w:rFonts w:ascii="Bodo_uzb" w:hAnsi="Bodo_uzb"/>
          <w:color w:val="000000"/>
          <w:position w:val="2"/>
          <w:sz w:val="28"/>
        </w:rPr>
      </w:pPr>
      <w:r>
        <w:rPr>
          <w:rFonts w:ascii="Bodo_uzb" w:hAnsi="Bodo_uzb"/>
          <w:color w:val="000000"/>
          <w:position w:val="2"/>
          <w:sz w:val="28"/>
        </w:rPr>
        <w:t>Мисолимизда, шифер ва балка етказиб бериш шартномаси тылиқ бажарилмаган.</w:t>
      </w:r>
    </w:p>
    <w:p w:rsidR="00D31A4A" w:rsidRDefault="00D31A4A" w:rsidP="00D31A4A">
      <w:pPr>
        <w:widowControl w:val="0"/>
        <w:ind w:firstLine="720"/>
        <w:jc w:val="both"/>
        <w:rPr>
          <w:rFonts w:ascii="Bodo_uzb" w:hAnsi="Bodo_uzb"/>
          <w:color w:val="000000"/>
          <w:position w:val="2"/>
          <w:sz w:val="28"/>
        </w:rPr>
      </w:pPr>
      <w:r>
        <w:rPr>
          <w:rFonts w:ascii="Bodo_uzb" w:hAnsi="Bodo_uzb"/>
          <w:color w:val="000000"/>
          <w:position w:val="2"/>
          <w:sz w:val="28"/>
        </w:rPr>
        <w:t>Қурилиш ишлаб чиқаришини материаллар билан таъминлаш ҳақида тылиқ маълумотга эга былиш учун аввал ҳар кунлик қурилиш-пайванд ишларини бажариш учун сарфланадиган материал ҳажмини аниқлаб олишимиз керак. Масалан, қурилиш-монтаж ишларини бажариш учун сарфланадиган суткалик талаб 16 минг дона ғишт былсин. қурилиш майдонида ҳисобот даврининг охирида 96 минг дона былган, у ҳолда келгуси ҳисобот даврида қурилиш ташкилоти бор-йығи 6 кун ғишт билан таъминланади (96:16).</w:t>
      </w:r>
    </w:p>
    <w:p w:rsidR="00D31A4A" w:rsidRDefault="00D31A4A" w:rsidP="00D31A4A">
      <w:pPr>
        <w:widowControl w:val="0"/>
        <w:ind w:firstLine="720"/>
        <w:jc w:val="both"/>
        <w:rPr>
          <w:rFonts w:ascii="Bodo_uzb" w:hAnsi="Bodo_uzb"/>
          <w:color w:val="000000"/>
          <w:position w:val="2"/>
          <w:sz w:val="28"/>
        </w:rPr>
      </w:pPr>
      <w:r>
        <w:rPr>
          <w:rFonts w:ascii="Bodo_uzb" w:hAnsi="Bodo_uzb"/>
          <w:color w:val="000000"/>
          <w:position w:val="2"/>
          <w:sz w:val="28"/>
        </w:rPr>
        <w:t>Айтайлик, сентябрь ойида девор блокларидан режа быйича 6000 дона етказилиши керак, уларнинг ыртача суткалик сарфи 200 дона (6000:30).</w:t>
      </w:r>
    </w:p>
    <w:p w:rsidR="00D31A4A" w:rsidRDefault="00D31A4A" w:rsidP="00D31A4A">
      <w:pPr>
        <w:ind w:firstLine="720"/>
        <w:jc w:val="both"/>
        <w:rPr>
          <w:rFonts w:ascii="Bodo_uzb" w:hAnsi="Bodo_uzb"/>
          <w:color w:val="000000"/>
          <w:position w:val="2"/>
          <w:sz w:val="28"/>
        </w:rPr>
      </w:pPr>
      <w:r>
        <w:rPr>
          <w:rFonts w:ascii="Bodo_uzb" w:hAnsi="Bodo_uzb"/>
          <w:color w:val="000000"/>
          <w:position w:val="2"/>
          <w:sz w:val="28"/>
        </w:rPr>
        <w:t>Ҳақиқатда сентябрь ойида 7200 дона блок етказилди, бу материал билан таъминлаш (7200:6000)</w:t>
      </w:r>
      <w:r>
        <w:rPr>
          <w:rFonts w:ascii="Arial Narrow" w:hAnsi="Arial Narrow"/>
          <w:color w:val="000000"/>
          <w:position w:val="2"/>
          <w:sz w:val="28"/>
        </w:rPr>
        <w:t>100</w:t>
      </w:r>
      <w:r w:rsidRPr="00FF682D">
        <w:rPr>
          <w:rFonts w:ascii="Arial" w:hAnsi="Arial" w:cs="Arial"/>
          <w:color w:val="000000"/>
          <w:position w:val="2"/>
          <w:sz w:val="28"/>
        </w:rPr>
        <w:t>қ</w:t>
      </w:r>
      <w:r>
        <w:rPr>
          <w:rFonts w:ascii="Arial Narrow" w:hAnsi="Arial Narrow"/>
          <w:color w:val="000000"/>
          <w:position w:val="2"/>
          <w:sz w:val="28"/>
        </w:rPr>
        <w:t>120</w:t>
      </w:r>
      <w:r>
        <w:rPr>
          <w:rFonts w:ascii="Bodo_uzb" w:hAnsi="Bodo_uzb"/>
          <w:color w:val="000000"/>
          <w:position w:val="2"/>
          <w:sz w:val="28"/>
        </w:rPr>
        <w:t xml:space="preserve"> % га бажарилган.</w:t>
      </w:r>
    </w:p>
    <w:p w:rsidR="00D31A4A" w:rsidRDefault="00D31A4A" w:rsidP="00D31A4A">
      <w:pPr>
        <w:ind w:firstLine="720"/>
        <w:jc w:val="both"/>
        <w:rPr>
          <w:rFonts w:ascii="Bodo_uzb" w:hAnsi="Bodo_uzb"/>
          <w:color w:val="000000"/>
          <w:position w:val="2"/>
          <w:sz w:val="28"/>
        </w:rPr>
      </w:pPr>
      <w:r>
        <w:rPr>
          <w:rFonts w:ascii="Bodo_uzb" w:hAnsi="Bodo_uzb"/>
          <w:color w:val="000000"/>
          <w:position w:val="2"/>
          <w:sz w:val="28"/>
        </w:rPr>
        <w:t xml:space="preserve">Фақат бу кырсаткич орқали қурилиш ташкилотини сентябрь ойида девор блоклари билан таъминлаш ҳақида хулоса чиқариб былмайди. Бу ҳақда жавоб олиш учун, материалларнинг ыз вақтида қурилиш ташкилотларига етказилганлигини ҳам ҳисобга олиш керак. Мисол тариқасида келтирилаётган жадвал маълумотлари бу ҳақда муайян тасаввур беради. </w:t>
      </w:r>
      <w:r>
        <w:rPr>
          <w:rFonts w:ascii="Bodo_uzb" w:hAnsi="Bodo_uzb"/>
          <w:color w:val="000000"/>
          <w:position w:val="2"/>
          <w:sz w:val="28"/>
        </w:rPr>
        <w:lastRenderedPageBreak/>
        <w:t>Чунончи, сентябрь ойида корхона материалларининг етказилиши ҳақида 8-жадвалда маълумотлар берилган:</w:t>
      </w:r>
    </w:p>
    <w:p w:rsidR="00D31A4A" w:rsidRDefault="00D31A4A" w:rsidP="00D31A4A">
      <w:pPr>
        <w:ind w:firstLine="720"/>
        <w:jc w:val="right"/>
        <w:rPr>
          <w:rFonts w:ascii="Bodo_uzb" w:hAnsi="Bodo_uzb"/>
          <w:color w:val="000000"/>
          <w:position w:val="2"/>
          <w:sz w:val="28"/>
        </w:rPr>
      </w:pPr>
      <w:r>
        <w:rPr>
          <w:rFonts w:ascii="Bodo_uzb" w:hAnsi="Bodo_uzb"/>
          <w:color w:val="000000"/>
          <w:position w:val="2"/>
          <w:sz w:val="28"/>
        </w:rPr>
        <w:t>8-жадвал</w:t>
      </w:r>
    </w:p>
    <w:tbl>
      <w:tblPr>
        <w:tblW w:w="982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93"/>
        <w:gridCol w:w="1431"/>
        <w:gridCol w:w="842"/>
        <w:gridCol w:w="842"/>
        <w:gridCol w:w="757"/>
        <w:gridCol w:w="806"/>
        <w:gridCol w:w="851"/>
        <w:gridCol w:w="1606"/>
      </w:tblGrid>
      <w:tr w:rsidR="00D31A4A" w:rsidTr="004B68B4">
        <w:tblPrEx>
          <w:tblCellMar>
            <w:top w:w="0" w:type="dxa"/>
            <w:bottom w:w="0" w:type="dxa"/>
          </w:tblCellMar>
        </w:tblPrEx>
        <w:trPr>
          <w:cantSplit/>
          <w:trHeight w:val="1567"/>
        </w:trPr>
        <w:tc>
          <w:tcPr>
            <w:tcW w:w="2693" w:type="dxa"/>
            <w:vMerge w:val="restart"/>
            <w:vAlign w:val="center"/>
          </w:tcPr>
          <w:p w:rsidR="00D31A4A" w:rsidRDefault="00D31A4A" w:rsidP="004B68B4">
            <w:pPr>
              <w:jc w:val="center"/>
              <w:rPr>
                <w:rFonts w:ascii="Bodo_uzb" w:hAnsi="Bodo_uzb"/>
                <w:color w:val="000000"/>
                <w:position w:val="2"/>
                <w:sz w:val="24"/>
              </w:rPr>
            </w:pPr>
            <w:r>
              <w:rPr>
                <w:rFonts w:ascii="Bodo_uzb" w:hAnsi="Bodo_uzb"/>
                <w:color w:val="000000"/>
                <w:position w:val="2"/>
                <w:sz w:val="24"/>
              </w:rPr>
              <w:t>Кырсатк</w:t>
            </w:r>
            <w:r>
              <w:rPr>
                <w:rFonts w:ascii="Bodo_uzb" w:hAnsi="Bodo_uzb"/>
                <w:color w:val="000000"/>
                <w:position w:val="2"/>
                <w:sz w:val="24"/>
                <w:lang w:val="en-US"/>
              </w:rPr>
              <w:t>и</w:t>
            </w:r>
            <w:r>
              <w:rPr>
                <w:rFonts w:ascii="Bodo_uzb" w:hAnsi="Bodo_uzb"/>
                <w:color w:val="000000"/>
                <w:position w:val="2"/>
                <w:sz w:val="24"/>
              </w:rPr>
              <w:t>члар</w:t>
            </w:r>
          </w:p>
        </w:tc>
        <w:tc>
          <w:tcPr>
            <w:tcW w:w="1431" w:type="dxa"/>
            <w:vMerge w:val="restart"/>
            <w:vAlign w:val="center"/>
          </w:tcPr>
          <w:p w:rsidR="00D31A4A" w:rsidRDefault="00D31A4A" w:rsidP="004B68B4">
            <w:pPr>
              <w:jc w:val="both"/>
              <w:rPr>
                <w:rFonts w:ascii="Bodo_uzb" w:hAnsi="Bodo_uzb"/>
                <w:color w:val="000000"/>
                <w:position w:val="2"/>
                <w:sz w:val="24"/>
              </w:rPr>
            </w:pPr>
            <w:r>
              <w:rPr>
                <w:rFonts w:ascii="Bodo_uzb" w:hAnsi="Bodo_uzb"/>
                <w:color w:val="000000"/>
                <w:position w:val="2"/>
                <w:sz w:val="24"/>
              </w:rPr>
              <w:t>1 сентябр-даги миқдори</w:t>
            </w:r>
          </w:p>
        </w:tc>
        <w:tc>
          <w:tcPr>
            <w:tcW w:w="4098" w:type="dxa"/>
            <w:gridSpan w:val="5"/>
            <w:vAlign w:val="center"/>
          </w:tcPr>
          <w:p w:rsidR="00D31A4A" w:rsidRDefault="00D31A4A" w:rsidP="004B68B4">
            <w:pPr>
              <w:jc w:val="center"/>
              <w:rPr>
                <w:rFonts w:ascii="Bodo_uzb" w:hAnsi="Bodo_uzb"/>
                <w:color w:val="000000"/>
                <w:position w:val="2"/>
                <w:sz w:val="24"/>
              </w:rPr>
            </w:pPr>
            <w:r>
              <w:rPr>
                <w:rFonts w:ascii="Bodo_uzb" w:hAnsi="Bodo_uzb"/>
                <w:color w:val="000000"/>
                <w:position w:val="2"/>
                <w:sz w:val="24"/>
              </w:rPr>
              <w:t>Девор блокларнинг сентябрь ойида етказилган кунлари</w:t>
            </w:r>
          </w:p>
        </w:tc>
        <w:tc>
          <w:tcPr>
            <w:tcW w:w="1606" w:type="dxa"/>
            <w:vAlign w:val="center"/>
          </w:tcPr>
          <w:p w:rsidR="00D31A4A" w:rsidRDefault="00D31A4A" w:rsidP="004B68B4">
            <w:pPr>
              <w:jc w:val="center"/>
              <w:rPr>
                <w:rFonts w:ascii="Bodo_uzb" w:hAnsi="Bodo_uzb"/>
                <w:color w:val="000000"/>
                <w:position w:val="2"/>
                <w:sz w:val="24"/>
              </w:rPr>
            </w:pPr>
            <w:r>
              <w:rPr>
                <w:rFonts w:ascii="Bodo_uzb" w:hAnsi="Bodo_uzb"/>
                <w:color w:val="000000"/>
                <w:position w:val="2"/>
                <w:sz w:val="24"/>
              </w:rPr>
              <w:t>Сентябрь ойида таъминлан-ган сарфи</w:t>
            </w:r>
          </w:p>
        </w:tc>
      </w:tr>
      <w:tr w:rsidR="00D31A4A" w:rsidTr="004B68B4">
        <w:tblPrEx>
          <w:tblCellMar>
            <w:top w:w="0" w:type="dxa"/>
            <w:bottom w:w="0" w:type="dxa"/>
          </w:tblCellMar>
        </w:tblPrEx>
        <w:trPr>
          <w:cantSplit/>
          <w:trHeight w:val="146"/>
        </w:trPr>
        <w:tc>
          <w:tcPr>
            <w:tcW w:w="2693" w:type="dxa"/>
            <w:vMerge/>
          </w:tcPr>
          <w:p w:rsidR="00D31A4A" w:rsidRDefault="00D31A4A" w:rsidP="004B68B4">
            <w:pPr>
              <w:jc w:val="both"/>
              <w:rPr>
                <w:rFonts w:ascii="Bodo_uzb" w:hAnsi="Bodo_uzb"/>
                <w:color w:val="000000"/>
                <w:position w:val="2"/>
                <w:sz w:val="24"/>
              </w:rPr>
            </w:pPr>
          </w:p>
        </w:tc>
        <w:tc>
          <w:tcPr>
            <w:tcW w:w="1431" w:type="dxa"/>
            <w:vMerge/>
          </w:tcPr>
          <w:p w:rsidR="00D31A4A" w:rsidRDefault="00D31A4A" w:rsidP="004B68B4">
            <w:pPr>
              <w:jc w:val="both"/>
              <w:rPr>
                <w:rFonts w:ascii="Bodo_uzb" w:hAnsi="Bodo_uzb"/>
                <w:color w:val="000000"/>
                <w:position w:val="2"/>
                <w:sz w:val="24"/>
              </w:rPr>
            </w:pPr>
          </w:p>
        </w:tc>
        <w:tc>
          <w:tcPr>
            <w:tcW w:w="842" w:type="dxa"/>
          </w:tcPr>
          <w:p w:rsidR="00D31A4A" w:rsidRDefault="00D31A4A" w:rsidP="004B68B4">
            <w:pPr>
              <w:jc w:val="both"/>
              <w:rPr>
                <w:rFonts w:ascii="Bodo_uzb" w:hAnsi="Bodo_uzb"/>
                <w:color w:val="000000"/>
                <w:position w:val="2"/>
                <w:sz w:val="24"/>
              </w:rPr>
            </w:pPr>
            <w:r>
              <w:rPr>
                <w:rFonts w:ascii="Bodo_uzb" w:hAnsi="Bodo_uzb"/>
                <w:color w:val="000000"/>
                <w:position w:val="2"/>
                <w:sz w:val="24"/>
              </w:rPr>
              <w:t>3</w:t>
            </w:r>
          </w:p>
        </w:tc>
        <w:tc>
          <w:tcPr>
            <w:tcW w:w="842" w:type="dxa"/>
          </w:tcPr>
          <w:p w:rsidR="00D31A4A" w:rsidRDefault="00D31A4A" w:rsidP="004B68B4">
            <w:pPr>
              <w:jc w:val="both"/>
              <w:rPr>
                <w:rFonts w:ascii="Bodo_uzb" w:hAnsi="Bodo_uzb"/>
                <w:color w:val="000000"/>
                <w:position w:val="2"/>
                <w:sz w:val="24"/>
              </w:rPr>
            </w:pPr>
            <w:r>
              <w:rPr>
                <w:rFonts w:ascii="Bodo_uzb" w:hAnsi="Bodo_uzb"/>
                <w:color w:val="000000"/>
                <w:position w:val="2"/>
                <w:sz w:val="24"/>
              </w:rPr>
              <w:t>11</w:t>
            </w:r>
          </w:p>
        </w:tc>
        <w:tc>
          <w:tcPr>
            <w:tcW w:w="757" w:type="dxa"/>
          </w:tcPr>
          <w:p w:rsidR="00D31A4A" w:rsidRDefault="00D31A4A" w:rsidP="004B68B4">
            <w:pPr>
              <w:jc w:val="both"/>
              <w:rPr>
                <w:rFonts w:ascii="Bodo_uzb" w:hAnsi="Bodo_uzb"/>
                <w:color w:val="000000"/>
                <w:position w:val="2"/>
                <w:sz w:val="24"/>
              </w:rPr>
            </w:pPr>
            <w:r>
              <w:rPr>
                <w:rFonts w:ascii="Bodo_uzb" w:hAnsi="Bodo_uzb"/>
                <w:color w:val="000000"/>
                <w:position w:val="2"/>
                <w:sz w:val="24"/>
              </w:rPr>
              <w:t>16</w:t>
            </w:r>
          </w:p>
        </w:tc>
        <w:tc>
          <w:tcPr>
            <w:tcW w:w="806" w:type="dxa"/>
          </w:tcPr>
          <w:p w:rsidR="00D31A4A" w:rsidRDefault="00D31A4A" w:rsidP="004B68B4">
            <w:pPr>
              <w:jc w:val="both"/>
              <w:rPr>
                <w:rFonts w:ascii="Bodo_uzb" w:hAnsi="Bodo_uzb"/>
                <w:color w:val="000000"/>
                <w:position w:val="2"/>
                <w:sz w:val="24"/>
              </w:rPr>
            </w:pPr>
            <w:r>
              <w:rPr>
                <w:rFonts w:ascii="Bodo_uzb" w:hAnsi="Bodo_uzb"/>
                <w:color w:val="000000"/>
                <w:position w:val="2"/>
                <w:sz w:val="24"/>
              </w:rPr>
              <w:t>24</w:t>
            </w:r>
          </w:p>
        </w:tc>
        <w:tc>
          <w:tcPr>
            <w:tcW w:w="851" w:type="dxa"/>
          </w:tcPr>
          <w:p w:rsidR="00D31A4A" w:rsidRDefault="00D31A4A" w:rsidP="004B68B4">
            <w:pPr>
              <w:jc w:val="both"/>
              <w:rPr>
                <w:rFonts w:ascii="Bodo_uzb" w:hAnsi="Bodo_uzb"/>
                <w:color w:val="000000"/>
                <w:position w:val="2"/>
                <w:sz w:val="24"/>
              </w:rPr>
            </w:pPr>
            <w:r>
              <w:rPr>
                <w:rFonts w:ascii="Bodo_uzb" w:hAnsi="Bodo_uzb"/>
                <w:color w:val="000000"/>
                <w:position w:val="2"/>
                <w:sz w:val="24"/>
              </w:rPr>
              <w:t>29</w:t>
            </w:r>
          </w:p>
        </w:tc>
        <w:tc>
          <w:tcPr>
            <w:tcW w:w="1606" w:type="dxa"/>
          </w:tcPr>
          <w:p w:rsidR="00D31A4A" w:rsidRDefault="00D31A4A" w:rsidP="004B68B4">
            <w:pPr>
              <w:jc w:val="both"/>
              <w:rPr>
                <w:rFonts w:ascii="Bodo_uzb" w:hAnsi="Bodo_uzb"/>
                <w:color w:val="000000"/>
                <w:position w:val="2"/>
                <w:sz w:val="24"/>
              </w:rPr>
            </w:pPr>
          </w:p>
        </w:tc>
      </w:tr>
      <w:tr w:rsidR="00D31A4A" w:rsidTr="004B68B4">
        <w:tblPrEx>
          <w:tblCellMar>
            <w:top w:w="0" w:type="dxa"/>
            <w:bottom w:w="0" w:type="dxa"/>
          </w:tblCellMar>
        </w:tblPrEx>
        <w:trPr>
          <w:trHeight w:val="2507"/>
        </w:trPr>
        <w:tc>
          <w:tcPr>
            <w:tcW w:w="2693" w:type="dxa"/>
          </w:tcPr>
          <w:p w:rsidR="00D31A4A" w:rsidRDefault="00D31A4A" w:rsidP="004B68B4">
            <w:pPr>
              <w:pStyle w:val="31"/>
              <w:rPr>
                <w:rFonts w:ascii="Bodo_uzb" w:hAnsi="Bodo_uzb"/>
                <w:sz w:val="24"/>
              </w:rPr>
            </w:pPr>
            <w:r>
              <w:rPr>
                <w:rFonts w:ascii="Bodo_uzb" w:hAnsi="Bodo_uzb"/>
                <w:sz w:val="24"/>
              </w:rPr>
              <w:t>Девор блокларнинг сони, дона</w:t>
            </w:r>
          </w:p>
          <w:p w:rsidR="00D31A4A" w:rsidRDefault="00D31A4A" w:rsidP="004B68B4">
            <w:pPr>
              <w:pStyle w:val="31"/>
              <w:rPr>
                <w:rFonts w:ascii="Bodo_uzb" w:hAnsi="Bodo_uzb"/>
                <w:sz w:val="24"/>
              </w:rPr>
            </w:pPr>
            <w:r>
              <w:rPr>
                <w:rFonts w:ascii="Bodo_uzb" w:hAnsi="Bodo_uzb"/>
                <w:sz w:val="24"/>
              </w:rPr>
              <w:t>Қабул қилинган Материаллар кун</w:t>
            </w:r>
          </w:p>
          <w:p w:rsidR="00D31A4A" w:rsidRDefault="00D31A4A" w:rsidP="004B68B4">
            <w:pPr>
              <w:jc w:val="both"/>
              <w:rPr>
                <w:rFonts w:ascii="Bodo_uzb" w:hAnsi="Bodo_uzb"/>
                <w:color w:val="000000"/>
                <w:position w:val="2"/>
                <w:sz w:val="24"/>
              </w:rPr>
            </w:pPr>
            <w:r>
              <w:rPr>
                <w:rFonts w:ascii="Bodo_uzb" w:hAnsi="Bodo_uzb"/>
                <w:color w:val="000000"/>
                <w:position w:val="2"/>
                <w:sz w:val="24"/>
              </w:rPr>
              <w:t>Ҳисобот ойида етказилган материаллар сони</w:t>
            </w:r>
          </w:p>
        </w:tc>
        <w:tc>
          <w:tcPr>
            <w:tcW w:w="1431" w:type="dxa"/>
          </w:tcPr>
          <w:p w:rsidR="00D31A4A" w:rsidRDefault="00D31A4A" w:rsidP="004B68B4">
            <w:pPr>
              <w:jc w:val="center"/>
              <w:rPr>
                <w:rFonts w:ascii="Bodo_uzb" w:hAnsi="Bodo_uzb"/>
                <w:color w:val="000000"/>
                <w:position w:val="2"/>
                <w:sz w:val="24"/>
              </w:rPr>
            </w:pPr>
          </w:p>
          <w:p w:rsidR="00D31A4A" w:rsidRDefault="00D31A4A" w:rsidP="004B68B4">
            <w:pPr>
              <w:jc w:val="center"/>
              <w:rPr>
                <w:rFonts w:ascii="Bodo_uzb" w:hAnsi="Bodo_uzb"/>
                <w:color w:val="000000"/>
                <w:position w:val="2"/>
                <w:sz w:val="24"/>
              </w:rPr>
            </w:pPr>
            <w:r>
              <w:rPr>
                <w:rFonts w:ascii="Bodo_uzb" w:hAnsi="Bodo_uzb"/>
                <w:color w:val="000000"/>
                <w:position w:val="2"/>
                <w:sz w:val="24"/>
              </w:rPr>
              <w:t>600</w:t>
            </w:r>
          </w:p>
          <w:p w:rsidR="00D31A4A" w:rsidRDefault="00D31A4A" w:rsidP="004B68B4">
            <w:pPr>
              <w:jc w:val="center"/>
              <w:rPr>
                <w:rFonts w:ascii="Bodo_uzb" w:hAnsi="Bodo_uzb"/>
                <w:color w:val="000000"/>
                <w:position w:val="2"/>
                <w:sz w:val="24"/>
              </w:rPr>
            </w:pPr>
          </w:p>
          <w:p w:rsidR="00D31A4A" w:rsidRDefault="00D31A4A" w:rsidP="004B68B4">
            <w:pPr>
              <w:jc w:val="center"/>
              <w:rPr>
                <w:rFonts w:ascii="Bodo_uzb" w:hAnsi="Bodo_uzb"/>
                <w:color w:val="000000"/>
                <w:position w:val="2"/>
                <w:sz w:val="24"/>
              </w:rPr>
            </w:pPr>
          </w:p>
          <w:p w:rsidR="00D31A4A" w:rsidRDefault="00D31A4A" w:rsidP="004B68B4">
            <w:pPr>
              <w:jc w:val="center"/>
              <w:rPr>
                <w:rFonts w:ascii="Bodo_uzb" w:hAnsi="Bodo_uzb"/>
                <w:color w:val="000000"/>
                <w:position w:val="2"/>
                <w:sz w:val="24"/>
              </w:rPr>
            </w:pPr>
            <w:r>
              <w:rPr>
                <w:rFonts w:ascii="Bodo_uzb" w:hAnsi="Bodo_uzb"/>
                <w:color w:val="000000"/>
                <w:position w:val="2"/>
                <w:sz w:val="24"/>
              </w:rPr>
              <w:t>3</w:t>
            </w:r>
          </w:p>
          <w:p w:rsidR="00D31A4A" w:rsidRDefault="00D31A4A" w:rsidP="004B68B4">
            <w:pPr>
              <w:jc w:val="center"/>
              <w:rPr>
                <w:rFonts w:ascii="Bodo_uzb" w:hAnsi="Bodo_uzb"/>
                <w:color w:val="000000"/>
                <w:position w:val="2"/>
                <w:sz w:val="24"/>
              </w:rPr>
            </w:pPr>
          </w:p>
          <w:p w:rsidR="00D31A4A" w:rsidRDefault="00D31A4A" w:rsidP="004B68B4">
            <w:pPr>
              <w:jc w:val="center"/>
              <w:rPr>
                <w:rFonts w:ascii="Bodo_uzb" w:hAnsi="Bodo_uzb"/>
                <w:color w:val="000000"/>
                <w:position w:val="2"/>
                <w:sz w:val="24"/>
              </w:rPr>
            </w:pPr>
          </w:p>
          <w:p w:rsidR="00D31A4A" w:rsidRDefault="00D31A4A" w:rsidP="004B68B4">
            <w:pPr>
              <w:jc w:val="center"/>
              <w:rPr>
                <w:rFonts w:ascii="Bodo_uzb" w:hAnsi="Bodo_uzb"/>
                <w:color w:val="000000"/>
                <w:position w:val="2"/>
                <w:sz w:val="24"/>
              </w:rPr>
            </w:pPr>
            <w:r>
              <w:rPr>
                <w:rFonts w:ascii="Bodo_uzb" w:hAnsi="Bodo_uzb"/>
                <w:color w:val="000000"/>
                <w:position w:val="2"/>
                <w:sz w:val="24"/>
              </w:rPr>
              <w:t>600</w:t>
            </w:r>
          </w:p>
        </w:tc>
        <w:tc>
          <w:tcPr>
            <w:tcW w:w="842" w:type="dxa"/>
          </w:tcPr>
          <w:p w:rsidR="00D31A4A" w:rsidRDefault="00D31A4A" w:rsidP="004B68B4">
            <w:pPr>
              <w:jc w:val="center"/>
              <w:rPr>
                <w:rFonts w:ascii="Bodo_uzb" w:hAnsi="Bodo_uzb"/>
                <w:color w:val="000000"/>
                <w:position w:val="2"/>
                <w:sz w:val="24"/>
              </w:rPr>
            </w:pPr>
          </w:p>
          <w:p w:rsidR="00D31A4A" w:rsidRDefault="00D31A4A" w:rsidP="004B68B4">
            <w:pPr>
              <w:jc w:val="center"/>
              <w:rPr>
                <w:rFonts w:ascii="Bodo_uzb" w:hAnsi="Bodo_uzb"/>
                <w:color w:val="000000"/>
                <w:position w:val="2"/>
                <w:sz w:val="24"/>
              </w:rPr>
            </w:pPr>
            <w:r>
              <w:rPr>
                <w:rFonts w:ascii="Bodo_uzb" w:hAnsi="Bodo_uzb"/>
                <w:color w:val="000000"/>
                <w:position w:val="2"/>
                <w:sz w:val="24"/>
              </w:rPr>
              <w:t>1200</w:t>
            </w:r>
          </w:p>
          <w:p w:rsidR="00D31A4A" w:rsidRDefault="00D31A4A" w:rsidP="004B68B4">
            <w:pPr>
              <w:jc w:val="center"/>
              <w:rPr>
                <w:rFonts w:ascii="Bodo_uzb" w:hAnsi="Bodo_uzb"/>
                <w:color w:val="000000"/>
                <w:position w:val="2"/>
                <w:sz w:val="24"/>
              </w:rPr>
            </w:pPr>
          </w:p>
          <w:p w:rsidR="00D31A4A" w:rsidRDefault="00D31A4A" w:rsidP="004B68B4">
            <w:pPr>
              <w:jc w:val="center"/>
              <w:rPr>
                <w:rFonts w:ascii="Bodo_uzb" w:hAnsi="Bodo_uzb"/>
                <w:color w:val="000000"/>
                <w:position w:val="2"/>
                <w:sz w:val="24"/>
              </w:rPr>
            </w:pPr>
          </w:p>
          <w:p w:rsidR="00D31A4A" w:rsidRDefault="00D31A4A" w:rsidP="004B68B4">
            <w:pPr>
              <w:jc w:val="center"/>
              <w:rPr>
                <w:rFonts w:ascii="Bodo_uzb" w:hAnsi="Bodo_uzb"/>
                <w:color w:val="000000"/>
                <w:position w:val="2"/>
                <w:sz w:val="24"/>
              </w:rPr>
            </w:pPr>
            <w:r>
              <w:rPr>
                <w:rFonts w:ascii="Bodo_uzb" w:hAnsi="Bodo_uzb"/>
                <w:color w:val="000000"/>
                <w:position w:val="2"/>
                <w:sz w:val="24"/>
              </w:rPr>
              <w:t>6</w:t>
            </w:r>
          </w:p>
          <w:p w:rsidR="00D31A4A" w:rsidRDefault="00D31A4A" w:rsidP="004B68B4">
            <w:pPr>
              <w:jc w:val="center"/>
              <w:rPr>
                <w:rFonts w:ascii="Bodo_uzb" w:hAnsi="Bodo_uzb"/>
                <w:color w:val="000000"/>
                <w:position w:val="2"/>
                <w:sz w:val="24"/>
              </w:rPr>
            </w:pPr>
          </w:p>
          <w:p w:rsidR="00D31A4A" w:rsidRDefault="00D31A4A" w:rsidP="004B68B4">
            <w:pPr>
              <w:jc w:val="center"/>
              <w:rPr>
                <w:rFonts w:ascii="Bodo_uzb" w:hAnsi="Bodo_uzb"/>
                <w:color w:val="000000"/>
                <w:position w:val="2"/>
                <w:sz w:val="24"/>
              </w:rPr>
            </w:pPr>
          </w:p>
          <w:p w:rsidR="00D31A4A" w:rsidRDefault="00D31A4A" w:rsidP="004B68B4">
            <w:pPr>
              <w:jc w:val="center"/>
              <w:rPr>
                <w:rFonts w:ascii="Bodo_uzb" w:hAnsi="Bodo_uzb"/>
                <w:color w:val="000000"/>
                <w:position w:val="2"/>
                <w:sz w:val="24"/>
              </w:rPr>
            </w:pPr>
            <w:r>
              <w:rPr>
                <w:rFonts w:ascii="Bodo_uzb" w:hAnsi="Bodo_uzb"/>
                <w:color w:val="000000"/>
                <w:position w:val="2"/>
                <w:sz w:val="24"/>
              </w:rPr>
              <w:t>1200</w:t>
            </w:r>
          </w:p>
        </w:tc>
        <w:tc>
          <w:tcPr>
            <w:tcW w:w="842" w:type="dxa"/>
          </w:tcPr>
          <w:p w:rsidR="00D31A4A" w:rsidRDefault="00D31A4A" w:rsidP="004B68B4">
            <w:pPr>
              <w:jc w:val="center"/>
              <w:rPr>
                <w:rFonts w:ascii="Bodo_uzb" w:hAnsi="Bodo_uzb"/>
                <w:color w:val="000000"/>
                <w:position w:val="2"/>
                <w:sz w:val="24"/>
              </w:rPr>
            </w:pPr>
          </w:p>
          <w:p w:rsidR="00D31A4A" w:rsidRDefault="00D31A4A" w:rsidP="004B68B4">
            <w:pPr>
              <w:jc w:val="center"/>
              <w:rPr>
                <w:rFonts w:ascii="Bodo_uzb" w:hAnsi="Bodo_uzb"/>
                <w:color w:val="000000"/>
                <w:position w:val="2"/>
                <w:sz w:val="24"/>
              </w:rPr>
            </w:pPr>
            <w:r>
              <w:rPr>
                <w:rFonts w:ascii="Bodo_uzb" w:hAnsi="Bodo_uzb"/>
                <w:color w:val="000000"/>
                <w:position w:val="2"/>
                <w:sz w:val="24"/>
              </w:rPr>
              <w:t>1400</w:t>
            </w:r>
          </w:p>
          <w:p w:rsidR="00D31A4A" w:rsidRDefault="00D31A4A" w:rsidP="004B68B4">
            <w:pPr>
              <w:jc w:val="center"/>
              <w:rPr>
                <w:rFonts w:ascii="Bodo_uzb" w:hAnsi="Bodo_uzb"/>
                <w:color w:val="000000"/>
                <w:position w:val="2"/>
                <w:sz w:val="24"/>
              </w:rPr>
            </w:pPr>
          </w:p>
          <w:p w:rsidR="00D31A4A" w:rsidRDefault="00D31A4A" w:rsidP="004B68B4">
            <w:pPr>
              <w:jc w:val="center"/>
              <w:rPr>
                <w:rFonts w:ascii="Bodo_uzb" w:hAnsi="Bodo_uzb"/>
                <w:color w:val="000000"/>
                <w:position w:val="2"/>
                <w:sz w:val="24"/>
              </w:rPr>
            </w:pPr>
          </w:p>
          <w:p w:rsidR="00D31A4A" w:rsidRDefault="00D31A4A" w:rsidP="004B68B4">
            <w:pPr>
              <w:jc w:val="center"/>
              <w:rPr>
                <w:rFonts w:ascii="Bodo_uzb" w:hAnsi="Bodo_uzb"/>
                <w:color w:val="000000"/>
                <w:position w:val="2"/>
                <w:sz w:val="24"/>
              </w:rPr>
            </w:pPr>
            <w:r>
              <w:rPr>
                <w:rFonts w:ascii="Bodo_uzb" w:hAnsi="Bodo_uzb"/>
                <w:color w:val="000000"/>
                <w:position w:val="2"/>
                <w:sz w:val="24"/>
              </w:rPr>
              <w:t>7</w:t>
            </w:r>
          </w:p>
          <w:p w:rsidR="00D31A4A" w:rsidRDefault="00D31A4A" w:rsidP="004B68B4">
            <w:pPr>
              <w:jc w:val="center"/>
              <w:rPr>
                <w:rFonts w:ascii="Bodo_uzb" w:hAnsi="Bodo_uzb"/>
                <w:color w:val="000000"/>
                <w:position w:val="2"/>
                <w:sz w:val="24"/>
              </w:rPr>
            </w:pPr>
          </w:p>
          <w:p w:rsidR="00D31A4A" w:rsidRDefault="00D31A4A" w:rsidP="004B68B4">
            <w:pPr>
              <w:jc w:val="center"/>
              <w:rPr>
                <w:rFonts w:ascii="Bodo_uzb" w:hAnsi="Bodo_uzb"/>
                <w:color w:val="000000"/>
                <w:position w:val="2"/>
                <w:sz w:val="24"/>
              </w:rPr>
            </w:pPr>
          </w:p>
          <w:p w:rsidR="00D31A4A" w:rsidRDefault="00D31A4A" w:rsidP="004B68B4">
            <w:pPr>
              <w:jc w:val="center"/>
              <w:rPr>
                <w:rFonts w:ascii="Bodo_uzb" w:hAnsi="Bodo_uzb"/>
                <w:color w:val="000000"/>
                <w:position w:val="2"/>
                <w:sz w:val="24"/>
              </w:rPr>
            </w:pPr>
            <w:r>
              <w:rPr>
                <w:rFonts w:ascii="Bodo_uzb" w:hAnsi="Bodo_uzb"/>
                <w:color w:val="000000"/>
                <w:position w:val="2"/>
                <w:sz w:val="24"/>
              </w:rPr>
              <w:t>1400</w:t>
            </w:r>
          </w:p>
        </w:tc>
        <w:tc>
          <w:tcPr>
            <w:tcW w:w="757" w:type="dxa"/>
          </w:tcPr>
          <w:p w:rsidR="00D31A4A" w:rsidRDefault="00D31A4A" w:rsidP="004B68B4">
            <w:pPr>
              <w:jc w:val="center"/>
              <w:rPr>
                <w:rFonts w:ascii="Bodo_uzb" w:hAnsi="Bodo_uzb"/>
                <w:color w:val="000000"/>
                <w:position w:val="2"/>
                <w:sz w:val="24"/>
              </w:rPr>
            </w:pPr>
          </w:p>
          <w:p w:rsidR="00D31A4A" w:rsidRDefault="00D31A4A" w:rsidP="004B68B4">
            <w:pPr>
              <w:jc w:val="center"/>
              <w:rPr>
                <w:rFonts w:ascii="Bodo_uzb" w:hAnsi="Bodo_uzb"/>
                <w:color w:val="000000"/>
                <w:position w:val="2"/>
                <w:sz w:val="24"/>
              </w:rPr>
            </w:pPr>
            <w:r>
              <w:rPr>
                <w:rFonts w:ascii="Bodo_uzb" w:hAnsi="Bodo_uzb"/>
                <w:color w:val="000000"/>
                <w:position w:val="2"/>
                <w:sz w:val="24"/>
              </w:rPr>
              <w:t>800</w:t>
            </w:r>
          </w:p>
          <w:p w:rsidR="00D31A4A" w:rsidRDefault="00D31A4A" w:rsidP="004B68B4">
            <w:pPr>
              <w:jc w:val="center"/>
              <w:rPr>
                <w:rFonts w:ascii="Bodo_uzb" w:hAnsi="Bodo_uzb"/>
                <w:color w:val="000000"/>
                <w:position w:val="2"/>
                <w:sz w:val="24"/>
              </w:rPr>
            </w:pPr>
          </w:p>
          <w:p w:rsidR="00D31A4A" w:rsidRDefault="00D31A4A" w:rsidP="004B68B4">
            <w:pPr>
              <w:jc w:val="center"/>
              <w:rPr>
                <w:rFonts w:ascii="Bodo_uzb" w:hAnsi="Bodo_uzb"/>
                <w:color w:val="000000"/>
                <w:position w:val="2"/>
                <w:sz w:val="24"/>
              </w:rPr>
            </w:pPr>
          </w:p>
          <w:p w:rsidR="00D31A4A" w:rsidRDefault="00D31A4A" w:rsidP="004B68B4">
            <w:pPr>
              <w:jc w:val="center"/>
              <w:rPr>
                <w:rFonts w:ascii="Bodo_uzb" w:hAnsi="Bodo_uzb"/>
                <w:color w:val="000000"/>
                <w:position w:val="2"/>
                <w:sz w:val="24"/>
              </w:rPr>
            </w:pPr>
            <w:r>
              <w:rPr>
                <w:rFonts w:ascii="Bodo_uzb" w:hAnsi="Bodo_uzb"/>
                <w:color w:val="000000"/>
                <w:position w:val="2"/>
                <w:sz w:val="24"/>
              </w:rPr>
              <w:t>4</w:t>
            </w:r>
          </w:p>
          <w:p w:rsidR="00D31A4A" w:rsidRDefault="00D31A4A" w:rsidP="004B68B4">
            <w:pPr>
              <w:jc w:val="center"/>
              <w:rPr>
                <w:rFonts w:ascii="Bodo_uzb" w:hAnsi="Bodo_uzb"/>
                <w:color w:val="000000"/>
                <w:position w:val="2"/>
                <w:sz w:val="24"/>
              </w:rPr>
            </w:pPr>
          </w:p>
          <w:p w:rsidR="00D31A4A" w:rsidRDefault="00D31A4A" w:rsidP="004B68B4">
            <w:pPr>
              <w:jc w:val="center"/>
              <w:rPr>
                <w:rFonts w:ascii="Bodo_uzb" w:hAnsi="Bodo_uzb"/>
                <w:color w:val="000000"/>
                <w:position w:val="2"/>
                <w:sz w:val="24"/>
              </w:rPr>
            </w:pPr>
          </w:p>
          <w:p w:rsidR="00D31A4A" w:rsidRDefault="00D31A4A" w:rsidP="004B68B4">
            <w:pPr>
              <w:jc w:val="center"/>
              <w:rPr>
                <w:rFonts w:ascii="Bodo_uzb" w:hAnsi="Bodo_uzb"/>
                <w:color w:val="000000"/>
                <w:position w:val="2"/>
                <w:sz w:val="24"/>
              </w:rPr>
            </w:pPr>
            <w:r>
              <w:rPr>
                <w:rFonts w:ascii="Bodo_uzb" w:hAnsi="Bodo_uzb"/>
                <w:color w:val="000000"/>
                <w:position w:val="2"/>
                <w:sz w:val="24"/>
              </w:rPr>
              <w:t>800</w:t>
            </w:r>
          </w:p>
        </w:tc>
        <w:tc>
          <w:tcPr>
            <w:tcW w:w="806" w:type="dxa"/>
          </w:tcPr>
          <w:p w:rsidR="00D31A4A" w:rsidRDefault="00D31A4A" w:rsidP="004B68B4">
            <w:pPr>
              <w:jc w:val="center"/>
              <w:rPr>
                <w:rFonts w:ascii="Bodo_uzb" w:hAnsi="Bodo_uzb"/>
                <w:color w:val="000000"/>
                <w:position w:val="2"/>
                <w:sz w:val="24"/>
              </w:rPr>
            </w:pPr>
          </w:p>
          <w:p w:rsidR="00D31A4A" w:rsidRDefault="00D31A4A" w:rsidP="004B68B4">
            <w:pPr>
              <w:jc w:val="center"/>
              <w:rPr>
                <w:rFonts w:ascii="Bodo_uzb" w:hAnsi="Bodo_uzb"/>
                <w:color w:val="000000"/>
                <w:position w:val="2"/>
                <w:sz w:val="24"/>
              </w:rPr>
            </w:pPr>
            <w:r>
              <w:rPr>
                <w:rFonts w:ascii="Bodo_uzb" w:hAnsi="Bodo_uzb"/>
                <w:color w:val="000000"/>
                <w:position w:val="2"/>
                <w:sz w:val="24"/>
              </w:rPr>
              <w:t>1800</w:t>
            </w:r>
          </w:p>
          <w:p w:rsidR="00D31A4A" w:rsidRDefault="00D31A4A" w:rsidP="004B68B4">
            <w:pPr>
              <w:jc w:val="center"/>
              <w:rPr>
                <w:rFonts w:ascii="Bodo_uzb" w:hAnsi="Bodo_uzb"/>
                <w:color w:val="000000"/>
                <w:position w:val="2"/>
                <w:sz w:val="24"/>
              </w:rPr>
            </w:pPr>
          </w:p>
          <w:p w:rsidR="00D31A4A" w:rsidRDefault="00D31A4A" w:rsidP="004B68B4">
            <w:pPr>
              <w:jc w:val="center"/>
              <w:rPr>
                <w:rFonts w:ascii="Bodo_uzb" w:hAnsi="Bodo_uzb"/>
                <w:color w:val="000000"/>
                <w:position w:val="2"/>
                <w:sz w:val="24"/>
              </w:rPr>
            </w:pPr>
          </w:p>
          <w:p w:rsidR="00D31A4A" w:rsidRDefault="00D31A4A" w:rsidP="004B68B4">
            <w:pPr>
              <w:jc w:val="center"/>
              <w:rPr>
                <w:rFonts w:ascii="Bodo_uzb" w:hAnsi="Bodo_uzb"/>
                <w:color w:val="000000"/>
                <w:position w:val="2"/>
                <w:sz w:val="24"/>
              </w:rPr>
            </w:pPr>
            <w:r>
              <w:rPr>
                <w:rFonts w:ascii="Bodo_uzb" w:hAnsi="Bodo_uzb"/>
                <w:color w:val="000000"/>
                <w:position w:val="2"/>
                <w:sz w:val="24"/>
              </w:rPr>
              <w:t>7</w:t>
            </w:r>
          </w:p>
          <w:p w:rsidR="00D31A4A" w:rsidRDefault="00D31A4A" w:rsidP="004B68B4">
            <w:pPr>
              <w:jc w:val="center"/>
              <w:rPr>
                <w:rFonts w:ascii="Bodo_uzb" w:hAnsi="Bodo_uzb"/>
                <w:color w:val="000000"/>
                <w:position w:val="2"/>
                <w:sz w:val="24"/>
              </w:rPr>
            </w:pPr>
          </w:p>
          <w:p w:rsidR="00D31A4A" w:rsidRDefault="00D31A4A" w:rsidP="004B68B4">
            <w:pPr>
              <w:jc w:val="center"/>
              <w:rPr>
                <w:rFonts w:ascii="Bodo_uzb" w:hAnsi="Bodo_uzb"/>
                <w:color w:val="000000"/>
                <w:position w:val="2"/>
                <w:sz w:val="24"/>
              </w:rPr>
            </w:pPr>
          </w:p>
          <w:p w:rsidR="00D31A4A" w:rsidRDefault="00D31A4A" w:rsidP="004B68B4">
            <w:pPr>
              <w:jc w:val="center"/>
              <w:rPr>
                <w:rFonts w:ascii="Bodo_uzb" w:hAnsi="Bodo_uzb"/>
                <w:color w:val="000000"/>
                <w:position w:val="2"/>
                <w:sz w:val="24"/>
              </w:rPr>
            </w:pPr>
            <w:r>
              <w:rPr>
                <w:rFonts w:ascii="Bodo_uzb" w:hAnsi="Bodo_uzb"/>
                <w:color w:val="000000"/>
                <w:position w:val="2"/>
                <w:sz w:val="24"/>
              </w:rPr>
              <w:t>1400</w:t>
            </w:r>
          </w:p>
        </w:tc>
        <w:tc>
          <w:tcPr>
            <w:tcW w:w="851" w:type="dxa"/>
          </w:tcPr>
          <w:p w:rsidR="00D31A4A" w:rsidRDefault="00D31A4A" w:rsidP="004B68B4">
            <w:pPr>
              <w:jc w:val="center"/>
              <w:rPr>
                <w:rFonts w:ascii="Bodo_uzb" w:hAnsi="Bodo_uzb"/>
                <w:color w:val="000000"/>
                <w:position w:val="2"/>
                <w:sz w:val="24"/>
              </w:rPr>
            </w:pPr>
          </w:p>
          <w:p w:rsidR="00D31A4A" w:rsidRDefault="00D31A4A" w:rsidP="004B68B4">
            <w:pPr>
              <w:jc w:val="center"/>
              <w:rPr>
                <w:rFonts w:ascii="Bodo_uzb" w:hAnsi="Bodo_uzb"/>
                <w:color w:val="000000"/>
                <w:position w:val="2"/>
                <w:sz w:val="24"/>
              </w:rPr>
            </w:pPr>
            <w:r>
              <w:rPr>
                <w:rFonts w:ascii="Bodo_uzb" w:hAnsi="Bodo_uzb"/>
                <w:color w:val="000000"/>
                <w:position w:val="2"/>
                <w:sz w:val="24"/>
              </w:rPr>
              <w:t>2000</w:t>
            </w:r>
          </w:p>
          <w:p w:rsidR="00D31A4A" w:rsidRDefault="00D31A4A" w:rsidP="004B68B4">
            <w:pPr>
              <w:jc w:val="center"/>
              <w:rPr>
                <w:rFonts w:ascii="Bodo_uzb" w:hAnsi="Bodo_uzb"/>
                <w:color w:val="000000"/>
                <w:position w:val="2"/>
                <w:sz w:val="24"/>
              </w:rPr>
            </w:pPr>
          </w:p>
          <w:p w:rsidR="00D31A4A" w:rsidRDefault="00D31A4A" w:rsidP="004B68B4">
            <w:pPr>
              <w:jc w:val="center"/>
              <w:rPr>
                <w:rFonts w:ascii="Bodo_uzb" w:hAnsi="Bodo_uzb"/>
                <w:color w:val="000000"/>
                <w:position w:val="2"/>
                <w:sz w:val="24"/>
              </w:rPr>
            </w:pPr>
          </w:p>
          <w:p w:rsidR="00D31A4A" w:rsidRDefault="00D31A4A" w:rsidP="004B68B4">
            <w:pPr>
              <w:jc w:val="center"/>
              <w:rPr>
                <w:rFonts w:ascii="Bodo_uzb" w:hAnsi="Bodo_uzb"/>
                <w:color w:val="000000"/>
                <w:position w:val="2"/>
                <w:sz w:val="24"/>
              </w:rPr>
            </w:pPr>
            <w:r>
              <w:rPr>
                <w:rFonts w:ascii="Bodo_uzb" w:hAnsi="Bodo_uzb"/>
                <w:color w:val="000000"/>
                <w:position w:val="2"/>
                <w:sz w:val="24"/>
              </w:rPr>
              <w:t>-</w:t>
            </w:r>
          </w:p>
          <w:p w:rsidR="00D31A4A" w:rsidRDefault="00D31A4A" w:rsidP="004B68B4">
            <w:pPr>
              <w:jc w:val="center"/>
              <w:rPr>
                <w:rFonts w:ascii="Bodo_uzb" w:hAnsi="Bodo_uzb"/>
                <w:color w:val="000000"/>
                <w:position w:val="2"/>
                <w:sz w:val="24"/>
              </w:rPr>
            </w:pPr>
          </w:p>
          <w:p w:rsidR="00D31A4A" w:rsidRDefault="00D31A4A" w:rsidP="004B68B4">
            <w:pPr>
              <w:jc w:val="center"/>
              <w:rPr>
                <w:rFonts w:ascii="Bodo_uzb" w:hAnsi="Bodo_uzb"/>
                <w:color w:val="000000"/>
                <w:position w:val="2"/>
                <w:sz w:val="24"/>
              </w:rPr>
            </w:pPr>
          </w:p>
          <w:p w:rsidR="00D31A4A" w:rsidRDefault="00D31A4A" w:rsidP="004B68B4">
            <w:pPr>
              <w:jc w:val="center"/>
              <w:rPr>
                <w:rFonts w:ascii="Bodo_uzb" w:hAnsi="Bodo_uzb"/>
                <w:color w:val="000000"/>
                <w:position w:val="2"/>
                <w:sz w:val="24"/>
              </w:rPr>
            </w:pPr>
            <w:r>
              <w:rPr>
                <w:rFonts w:ascii="Bodo_uzb" w:hAnsi="Bodo_uzb"/>
                <w:color w:val="000000"/>
                <w:position w:val="2"/>
                <w:sz w:val="24"/>
              </w:rPr>
              <w:t>-</w:t>
            </w:r>
          </w:p>
        </w:tc>
        <w:tc>
          <w:tcPr>
            <w:tcW w:w="1606" w:type="dxa"/>
          </w:tcPr>
          <w:p w:rsidR="00D31A4A" w:rsidRDefault="00D31A4A" w:rsidP="004B68B4">
            <w:pPr>
              <w:jc w:val="center"/>
              <w:rPr>
                <w:rFonts w:ascii="Bodo_uzb" w:hAnsi="Bodo_uzb"/>
                <w:color w:val="000000"/>
                <w:position w:val="2"/>
                <w:sz w:val="24"/>
              </w:rPr>
            </w:pPr>
          </w:p>
          <w:p w:rsidR="00D31A4A" w:rsidRDefault="00D31A4A" w:rsidP="004B68B4">
            <w:pPr>
              <w:jc w:val="center"/>
              <w:rPr>
                <w:rFonts w:ascii="Bodo_uzb" w:hAnsi="Bodo_uzb"/>
                <w:color w:val="000000"/>
                <w:position w:val="2"/>
                <w:sz w:val="24"/>
              </w:rPr>
            </w:pPr>
            <w:r>
              <w:rPr>
                <w:rFonts w:ascii="Bodo_uzb" w:hAnsi="Bodo_uzb"/>
                <w:color w:val="000000"/>
                <w:position w:val="2"/>
                <w:sz w:val="24"/>
              </w:rPr>
              <w:t>-</w:t>
            </w:r>
          </w:p>
          <w:p w:rsidR="00D31A4A" w:rsidRDefault="00D31A4A" w:rsidP="004B68B4">
            <w:pPr>
              <w:jc w:val="center"/>
              <w:rPr>
                <w:rFonts w:ascii="Bodo_uzb" w:hAnsi="Bodo_uzb"/>
                <w:color w:val="000000"/>
                <w:position w:val="2"/>
                <w:sz w:val="24"/>
              </w:rPr>
            </w:pPr>
          </w:p>
          <w:p w:rsidR="00D31A4A" w:rsidRDefault="00D31A4A" w:rsidP="004B68B4">
            <w:pPr>
              <w:jc w:val="center"/>
              <w:rPr>
                <w:rFonts w:ascii="Bodo_uzb" w:hAnsi="Bodo_uzb"/>
                <w:color w:val="000000"/>
                <w:position w:val="2"/>
                <w:sz w:val="24"/>
              </w:rPr>
            </w:pPr>
          </w:p>
          <w:p w:rsidR="00D31A4A" w:rsidRDefault="00D31A4A" w:rsidP="004B68B4">
            <w:pPr>
              <w:jc w:val="center"/>
              <w:rPr>
                <w:rFonts w:ascii="Bodo_uzb" w:hAnsi="Bodo_uzb"/>
                <w:color w:val="000000"/>
                <w:position w:val="2"/>
                <w:sz w:val="24"/>
              </w:rPr>
            </w:pPr>
            <w:r>
              <w:rPr>
                <w:rFonts w:ascii="Bodo_uzb" w:hAnsi="Bodo_uzb"/>
                <w:color w:val="000000"/>
                <w:position w:val="2"/>
                <w:sz w:val="24"/>
              </w:rPr>
              <w:t>27</w:t>
            </w:r>
          </w:p>
          <w:p w:rsidR="00D31A4A" w:rsidRDefault="00D31A4A" w:rsidP="004B68B4">
            <w:pPr>
              <w:jc w:val="center"/>
              <w:rPr>
                <w:rFonts w:ascii="Bodo_uzb" w:hAnsi="Bodo_uzb"/>
                <w:color w:val="000000"/>
                <w:position w:val="2"/>
                <w:sz w:val="24"/>
              </w:rPr>
            </w:pPr>
          </w:p>
          <w:p w:rsidR="00D31A4A" w:rsidRDefault="00D31A4A" w:rsidP="004B68B4">
            <w:pPr>
              <w:jc w:val="center"/>
              <w:rPr>
                <w:rFonts w:ascii="Bodo_uzb" w:hAnsi="Bodo_uzb"/>
                <w:color w:val="000000"/>
                <w:position w:val="2"/>
                <w:sz w:val="24"/>
              </w:rPr>
            </w:pPr>
          </w:p>
          <w:p w:rsidR="00D31A4A" w:rsidRDefault="00D31A4A" w:rsidP="004B68B4">
            <w:pPr>
              <w:jc w:val="center"/>
              <w:rPr>
                <w:rFonts w:ascii="Bodo_uzb" w:hAnsi="Bodo_uzb"/>
                <w:color w:val="000000"/>
                <w:position w:val="2"/>
                <w:sz w:val="24"/>
              </w:rPr>
            </w:pPr>
            <w:r>
              <w:rPr>
                <w:rFonts w:ascii="Bodo_uzb" w:hAnsi="Bodo_uzb"/>
                <w:color w:val="000000"/>
                <w:position w:val="2"/>
                <w:sz w:val="24"/>
              </w:rPr>
              <w:t>5400</w:t>
            </w:r>
          </w:p>
        </w:tc>
      </w:tr>
    </w:tbl>
    <w:p w:rsidR="00D31A4A" w:rsidRDefault="00D31A4A" w:rsidP="00D31A4A">
      <w:pPr>
        <w:ind w:firstLine="720"/>
        <w:jc w:val="both"/>
        <w:rPr>
          <w:rFonts w:ascii="Bodo_uzb" w:hAnsi="Bodo_uzb"/>
          <w:color w:val="000000"/>
          <w:position w:val="2"/>
          <w:sz w:val="28"/>
        </w:rPr>
      </w:pPr>
    </w:p>
    <w:p w:rsidR="00D31A4A" w:rsidRDefault="00D31A4A" w:rsidP="00D31A4A">
      <w:pPr>
        <w:ind w:firstLine="720"/>
        <w:jc w:val="both"/>
        <w:rPr>
          <w:rFonts w:ascii="Bodo_uzb" w:hAnsi="Bodo_uzb"/>
          <w:color w:val="000000"/>
          <w:position w:val="2"/>
          <w:sz w:val="28"/>
        </w:rPr>
      </w:pPr>
      <w:r>
        <w:rPr>
          <w:rFonts w:ascii="Bodo_uzb" w:hAnsi="Bodo_uzb"/>
          <w:color w:val="000000"/>
          <w:position w:val="2"/>
          <w:sz w:val="28"/>
        </w:rPr>
        <w:t xml:space="preserve">Қурилиш ташкилотининг суткалик сарфи 200 дона былса, 1 сентябрдаги қолдиқ материаллар қурилиш ташкилотини 3 кун ёки бу 3 сентябргача иш билан таъминлайди (600:200). Биринчи девор болклар 3 сентябрда қабул қилинган, бу корхона 6 кун иш билан таъминлаган (1200:200), яъни 9 сентябргача. 10 сентябрда корхонада блок былмаган: 11 сентябрда қабул қилинган блоклар корхонани 7 кун иш билан таъминлаган, 11-дан то 17 сентябргача. 16 сентябрда қабул қилинган блоклар уни 4 кун иш билан таъминлаган: 21-сентябргача. 22-23 сентябрларда корхонада блок былмаган. 24 сентябрда қабул қилинган болклар корхонани иш билан ойнинг охиригача таъминлаган: 7 кун. Охирги қабул қилинган блоклар корхонанинг блоклар билан узлуксиз таъминлашга етмас эди. Шундай қилиб, ҳисобот даврида корхона 27 кун материал билан таъминланган. Бошқача қилиб айтганимизда, сентябрь ойида корхонага керак былган 600 дона девор блокдан, ҳақиқатда ыз вақтида 5400 донаси етказилган. Демак, қурилиш ишлаб чиқаришини материаллар билан таъминлаш </w:t>
      </w:r>
    </w:p>
    <w:p w:rsidR="00D31A4A" w:rsidRDefault="00D31A4A" w:rsidP="00D31A4A">
      <w:pPr>
        <w:ind w:firstLine="720"/>
        <w:jc w:val="both"/>
        <w:rPr>
          <w:rFonts w:ascii="Bodo_uzb" w:hAnsi="Bodo_uzb"/>
          <w:color w:val="000000"/>
          <w:position w:val="2"/>
          <w:sz w:val="28"/>
        </w:rPr>
      </w:pPr>
      <w:r>
        <w:rPr>
          <w:rFonts w:ascii="Bodo_uzb" w:hAnsi="Bodo_uzb"/>
          <w:color w:val="000000"/>
          <w:position w:val="2"/>
          <w:sz w:val="28"/>
        </w:rPr>
        <w:t>(5400:6000) 100</w:t>
      </w:r>
      <w:r>
        <w:rPr>
          <w:rFonts w:ascii="Bodo_uzb" w:hAnsi="Bodo_uzb"/>
          <w:color w:val="000000"/>
          <w:position w:val="2"/>
          <w:sz w:val="28"/>
        </w:rPr>
        <w:sym w:font="Symbol" w:char="F03D"/>
      </w:r>
      <w:r>
        <w:rPr>
          <w:rFonts w:ascii="Bodo_uzb" w:hAnsi="Bodo_uzb"/>
          <w:color w:val="000000"/>
          <w:position w:val="2"/>
          <w:sz w:val="28"/>
        </w:rPr>
        <w:t>90% га бажарилган.</w:t>
      </w:r>
    </w:p>
    <w:p w:rsidR="00D31A4A" w:rsidRDefault="00D31A4A" w:rsidP="00D31A4A">
      <w:pPr>
        <w:ind w:firstLine="720"/>
        <w:jc w:val="both"/>
        <w:rPr>
          <w:rFonts w:ascii="Bodo_uzb" w:hAnsi="Bodo_uzb"/>
          <w:color w:val="000000"/>
          <w:position w:val="2"/>
          <w:sz w:val="28"/>
        </w:rPr>
      </w:pPr>
      <w:r>
        <w:rPr>
          <w:rFonts w:ascii="Bodo_uzb" w:hAnsi="Bodo_uzb"/>
          <w:color w:val="000000"/>
          <w:position w:val="2"/>
          <w:sz w:val="28"/>
        </w:rPr>
        <w:t>Агарда, ҳар бир қурилиш учун материал сарфи бизга маълум былса, материалларнинг ыз вақтида етказилмаганлиги туфайли бажарилмай қолган иш ҳажмини аниқлашимиз мумкин. Айтайлик, мисолимизда 1 м</w:t>
      </w:r>
      <w:r>
        <w:rPr>
          <w:rFonts w:ascii="Bodo_uzb" w:hAnsi="Bodo_uzb"/>
          <w:color w:val="000000"/>
          <w:position w:val="2"/>
          <w:sz w:val="28"/>
          <w:vertAlign w:val="superscript"/>
        </w:rPr>
        <w:t>3</w:t>
      </w:r>
      <w:r>
        <w:rPr>
          <w:rFonts w:ascii="Bodo_uzb" w:hAnsi="Bodo_uzb"/>
          <w:color w:val="000000"/>
          <w:position w:val="2"/>
          <w:sz w:val="28"/>
        </w:rPr>
        <w:t xml:space="preserve"> девор учун 2 дона блок сарфлансин. У ҳолда, ҳисобот ойида бажарилмаган иш ҳажми материаллари етишмаслиги туфайли </w:t>
      </w:r>
    </w:p>
    <w:p w:rsidR="00D31A4A" w:rsidRDefault="00D31A4A" w:rsidP="00D31A4A">
      <w:pPr>
        <w:ind w:firstLine="720"/>
        <w:jc w:val="both"/>
        <w:rPr>
          <w:rFonts w:ascii="Bodo_uzb" w:hAnsi="Bodo_uzb"/>
          <w:color w:val="000000"/>
          <w:position w:val="2"/>
          <w:sz w:val="28"/>
        </w:rPr>
      </w:pPr>
      <w:r>
        <w:rPr>
          <w:rFonts w:ascii="Bodo_uzb" w:hAnsi="Bodo_uzb"/>
          <w:color w:val="000000"/>
          <w:position w:val="2"/>
          <w:sz w:val="28"/>
        </w:rPr>
        <w:t>(6000-5400):2</w:t>
      </w:r>
      <w:r>
        <w:rPr>
          <w:color w:val="000000"/>
          <w:position w:val="2"/>
          <w:sz w:val="28"/>
        </w:rPr>
        <w:t>қ</w:t>
      </w:r>
      <w:r>
        <w:rPr>
          <w:rFonts w:ascii="Bodo_uzb" w:hAnsi="Bodo_uzb"/>
          <w:color w:val="000000"/>
          <w:position w:val="2"/>
          <w:sz w:val="28"/>
        </w:rPr>
        <w:t>300 куб метрни ташкил этади.</w:t>
      </w:r>
    </w:p>
    <w:p w:rsidR="00D31A4A" w:rsidRDefault="00D31A4A" w:rsidP="00D31A4A">
      <w:pPr>
        <w:ind w:firstLine="720"/>
        <w:jc w:val="both"/>
        <w:rPr>
          <w:rFonts w:ascii="Bodo_uzb" w:hAnsi="Bodo_uzb"/>
          <w:color w:val="000000"/>
          <w:position w:val="2"/>
          <w:sz w:val="28"/>
        </w:rPr>
      </w:pPr>
    </w:p>
    <w:p w:rsidR="00D31A4A" w:rsidRDefault="00D31A4A" w:rsidP="00D31A4A">
      <w:pPr>
        <w:jc w:val="center"/>
        <w:rPr>
          <w:rFonts w:ascii="Bodo_uzb" w:hAnsi="Bodo_uzb"/>
          <w:b/>
          <w:color w:val="000000"/>
          <w:position w:val="2"/>
          <w:sz w:val="28"/>
        </w:rPr>
      </w:pPr>
      <w:r>
        <w:rPr>
          <w:rFonts w:ascii="Bodo_uzb" w:hAnsi="Bodo_uzb"/>
          <w:b/>
          <w:color w:val="000000"/>
          <w:position w:val="2"/>
          <w:sz w:val="28"/>
        </w:rPr>
        <w:t>Қисқача хулосалар</w:t>
      </w:r>
    </w:p>
    <w:p w:rsidR="00D31A4A" w:rsidRDefault="00D31A4A" w:rsidP="00D31A4A">
      <w:pPr>
        <w:jc w:val="center"/>
        <w:rPr>
          <w:rFonts w:ascii="Bodo_uzb" w:hAnsi="Bodo_uzb"/>
          <w:b/>
          <w:color w:val="000000"/>
          <w:position w:val="2"/>
          <w:sz w:val="28"/>
        </w:rPr>
      </w:pPr>
    </w:p>
    <w:p w:rsidR="00D31A4A" w:rsidRDefault="00D31A4A" w:rsidP="00D31A4A">
      <w:pPr>
        <w:ind w:firstLine="720"/>
        <w:jc w:val="both"/>
        <w:rPr>
          <w:rFonts w:ascii="Bodo_uzb" w:hAnsi="Bodo_uzb"/>
          <w:color w:val="000000"/>
          <w:position w:val="2"/>
          <w:sz w:val="28"/>
        </w:rPr>
      </w:pPr>
      <w:r>
        <w:rPr>
          <w:rFonts w:ascii="Bodo_uzb" w:hAnsi="Bodo_uzb"/>
          <w:color w:val="000000"/>
          <w:position w:val="2"/>
          <w:sz w:val="28"/>
        </w:rPr>
        <w:t xml:space="preserve">Қурилишда меҳнат предметларини аниқлаш ва такомиллаштириш, материалларнинг ҳажми ва таркибини янада чуқурроқ ырганиш, ишлаб </w:t>
      </w:r>
      <w:r>
        <w:rPr>
          <w:rFonts w:ascii="Bodo_uzb" w:hAnsi="Bodo_uzb"/>
          <w:color w:val="000000"/>
          <w:position w:val="2"/>
          <w:sz w:val="28"/>
        </w:rPr>
        <w:lastRenderedPageBreak/>
        <w:t>чиқаришни таъминлаш кырсаткичларини кенгайтириш каби масалалар қурилиш  меҳнат предмети статистикасида ырганилади.</w:t>
      </w:r>
    </w:p>
    <w:p w:rsidR="00D31A4A" w:rsidRDefault="00D31A4A" w:rsidP="00D31A4A">
      <w:pPr>
        <w:ind w:firstLine="720"/>
        <w:jc w:val="both"/>
        <w:rPr>
          <w:rFonts w:ascii="Bodo_uzb" w:hAnsi="Bodo_uzb"/>
          <w:color w:val="000000"/>
          <w:position w:val="2"/>
          <w:sz w:val="28"/>
        </w:rPr>
      </w:pPr>
    </w:p>
    <w:p w:rsidR="00D31A4A" w:rsidRDefault="00D31A4A" w:rsidP="00D31A4A">
      <w:pPr>
        <w:jc w:val="center"/>
        <w:rPr>
          <w:rFonts w:ascii="Bodo_uzb" w:hAnsi="Bodo_uzb"/>
          <w:b/>
          <w:color w:val="000000"/>
          <w:position w:val="2"/>
          <w:sz w:val="28"/>
        </w:rPr>
      </w:pPr>
      <w:r>
        <w:rPr>
          <w:rFonts w:ascii="Bodo_uzb" w:hAnsi="Bodo_uzb"/>
          <w:b/>
          <w:color w:val="000000"/>
          <w:position w:val="2"/>
          <w:sz w:val="28"/>
        </w:rPr>
        <w:t>Назорат ва муҳокама учун саволлар</w:t>
      </w:r>
    </w:p>
    <w:p w:rsidR="00D31A4A" w:rsidRDefault="00D31A4A" w:rsidP="00D31A4A">
      <w:pPr>
        <w:ind w:firstLine="720"/>
        <w:jc w:val="both"/>
        <w:rPr>
          <w:rFonts w:ascii="Bodo_uzb" w:hAnsi="Bodo_uzb"/>
          <w:b/>
          <w:color w:val="000000"/>
          <w:position w:val="2"/>
          <w:sz w:val="28"/>
        </w:rPr>
      </w:pPr>
    </w:p>
    <w:p w:rsidR="00D31A4A" w:rsidRDefault="00D31A4A" w:rsidP="00D31A4A">
      <w:pPr>
        <w:numPr>
          <w:ilvl w:val="0"/>
          <w:numId w:val="1"/>
        </w:numPr>
        <w:jc w:val="both"/>
        <w:rPr>
          <w:rFonts w:ascii="Bodo_uzb" w:hAnsi="Bodo_uzb"/>
          <w:color w:val="000000"/>
          <w:position w:val="2"/>
          <w:sz w:val="28"/>
        </w:rPr>
      </w:pPr>
      <w:r>
        <w:rPr>
          <w:rFonts w:ascii="Bodo_uzb" w:hAnsi="Bodo_uzb"/>
          <w:color w:val="000000"/>
          <w:position w:val="2"/>
          <w:sz w:val="28"/>
        </w:rPr>
        <w:t>Қурилишда  меҳнат предмети нималардан иборат?</w:t>
      </w:r>
    </w:p>
    <w:p w:rsidR="00D31A4A" w:rsidRDefault="00D31A4A" w:rsidP="00D31A4A">
      <w:pPr>
        <w:numPr>
          <w:ilvl w:val="0"/>
          <w:numId w:val="1"/>
        </w:numPr>
        <w:jc w:val="both"/>
        <w:rPr>
          <w:rFonts w:ascii="Bodo_uzb" w:hAnsi="Bodo_uzb"/>
          <w:color w:val="000000"/>
          <w:position w:val="2"/>
          <w:sz w:val="28"/>
        </w:rPr>
      </w:pPr>
      <w:r>
        <w:rPr>
          <w:rFonts w:ascii="Bodo_uzb" w:hAnsi="Bodo_uzb"/>
          <w:color w:val="000000"/>
          <w:position w:val="2"/>
          <w:sz w:val="28"/>
        </w:rPr>
        <w:t>Материалларнинг таркиби ва ҳажми қандай аниқланади?</w:t>
      </w:r>
    </w:p>
    <w:p w:rsidR="00D31A4A" w:rsidRDefault="00D31A4A" w:rsidP="00D31A4A">
      <w:pPr>
        <w:numPr>
          <w:ilvl w:val="0"/>
          <w:numId w:val="1"/>
        </w:numPr>
        <w:jc w:val="both"/>
        <w:rPr>
          <w:rFonts w:ascii="Bodo_uzb" w:hAnsi="Bodo_uzb"/>
          <w:color w:val="000000"/>
          <w:position w:val="2"/>
          <w:sz w:val="28"/>
        </w:rPr>
      </w:pPr>
      <w:r>
        <w:rPr>
          <w:rFonts w:ascii="Bodo_uzb" w:hAnsi="Bodo_uzb"/>
          <w:color w:val="000000"/>
          <w:position w:val="2"/>
          <w:sz w:val="28"/>
        </w:rPr>
        <w:t>Қурилишда  меҳнат предметлари қандай тақсимланади?</w:t>
      </w:r>
    </w:p>
    <w:p w:rsidR="00D31A4A" w:rsidRDefault="00D31A4A" w:rsidP="00D31A4A">
      <w:pPr>
        <w:numPr>
          <w:ilvl w:val="0"/>
          <w:numId w:val="1"/>
        </w:numPr>
        <w:jc w:val="both"/>
        <w:rPr>
          <w:rFonts w:ascii="Bodo_uzb" w:hAnsi="Bodo_uzb"/>
          <w:color w:val="000000"/>
          <w:position w:val="2"/>
          <w:sz w:val="28"/>
        </w:rPr>
      </w:pPr>
      <w:r>
        <w:rPr>
          <w:rFonts w:ascii="Bodo_uzb" w:hAnsi="Bodo_uzb"/>
          <w:color w:val="000000"/>
          <w:position w:val="2"/>
          <w:sz w:val="28"/>
        </w:rPr>
        <w:t>Материал етказиб бериш режаси қай йысинда аниқланади?</w:t>
      </w:r>
    </w:p>
    <w:p w:rsidR="00D31A4A" w:rsidRDefault="00D31A4A" w:rsidP="00D31A4A">
      <w:pPr>
        <w:numPr>
          <w:ilvl w:val="0"/>
          <w:numId w:val="1"/>
        </w:numPr>
        <w:jc w:val="both"/>
        <w:rPr>
          <w:rFonts w:ascii="Bodo_uzb" w:hAnsi="Bodo_uzb"/>
          <w:color w:val="000000"/>
          <w:position w:val="2"/>
          <w:sz w:val="28"/>
        </w:rPr>
      </w:pPr>
      <w:r>
        <w:rPr>
          <w:rFonts w:ascii="Bodo_uzb" w:hAnsi="Bodo_uzb"/>
          <w:color w:val="000000"/>
          <w:position w:val="2"/>
          <w:sz w:val="28"/>
        </w:rPr>
        <w:t>Материал етказиб бериш режасининг бажарилиши кырсаткичлари қандай аниқланади?</w:t>
      </w:r>
    </w:p>
    <w:p w:rsidR="00D31A4A" w:rsidRDefault="00D31A4A" w:rsidP="00D31A4A">
      <w:pPr>
        <w:ind w:left="720"/>
        <w:jc w:val="both"/>
        <w:rPr>
          <w:rFonts w:ascii="Bodo_uzb" w:hAnsi="Bodo_uzb"/>
          <w:color w:val="000000"/>
          <w:position w:val="2"/>
          <w:sz w:val="28"/>
        </w:rPr>
      </w:pPr>
    </w:p>
    <w:p w:rsidR="00D31A4A" w:rsidRDefault="00D31A4A" w:rsidP="00D31A4A">
      <w:pPr>
        <w:jc w:val="center"/>
        <w:rPr>
          <w:rFonts w:ascii="Bodo_uzb" w:hAnsi="Bodo_uzb"/>
          <w:b/>
          <w:color w:val="000000"/>
          <w:sz w:val="28"/>
        </w:rPr>
      </w:pPr>
      <w:r>
        <w:rPr>
          <w:rFonts w:ascii="Bodo_uzb" w:hAnsi="Bodo_uzb"/>
          <w:b/>
          <w:color w:val="000000"/>
          <w:sz w:val="28"/>
        </w:rPr>
        <w:t>Асосий адабиётлар</w:t>
      </w:r>
    </w:p>
    <w:p w:rsidR="00D31A4A" w:rsidRDefault="00D31A4A" w:rsidP="00D31A4A">
      <w:pPr>
        <w:jc w:val="center"/>
        <w:rPr>
          <w:rFonts w:ascii="Bodo_uzb" w:hAnsi="Bodo_uzb"/>
          <w:b/>
          <w:color w:val="000000"/>
          <w:sz w:val="28"/>
        </w:rPr>
      </w:pPr>
    </w:p>
    <w:p w:rsidR="00D31A4A" w:rsidRDefault="00D31A4A" w:rsidP="00D31A4A">
      <w:pPr>
        <w:ind w:left="993" w:hanging="284"/>
        <w:jc w:val="center"/>
        <w:rPr>
          <w:rFonts w:ascii="Bodo_uzb" w:hAnsi="Bodo_uzb"/>
          <w:b/>
          <w:color w:val="000000"/>
          <w:sz w:val="28"/>
        </w:rPr>
      </w:pPr>
    </w:p>
    <w:p w:rsidR="00D31A4A" w:rsidRDefault="00D31A4A" w:rsidP="00D31A4A">
      <w:pPr>
        <w:numPr>
          <w:ilvl w:val="0"/>
          <w:numId w:val="3"/>
        </w:numPr>
        <w:ind w:left="993" w:hanging="284"/>
        <w:jc w:val="both"/>
        <w:rPr>
          <w:rFonts w:ascii="Bodo_uzb" w:hAnsi="Bodo_uzb"/>
          <w:color w:val="000000"/>
          <w:sz w:val="28"/>
        </w:rPr>
      </w:pPr>
      <w:r>
        <w:rPr>
          <w:rFonts w:ascii="Bodo_uzb" w:hAnsi="Bodo_uzb"/>
          <w:color w:val="000000"/>
          <w:sz w:val="28"/>
        </w:rPr>
        <w:t>Набиев Х.Н. Макроиқтисодий статистика. Т., 2000.</w:t>
      </w:r>
    </w:p>
    <w:p w:rsidR="00D31A4A" w:rsidRDefault="00D31A4A" w:rsidP="00D31A4A">
      <w:pPr>
        <w:numPr>
          <w:ilvl w:val="0"/>
          <w:numId w:val="3"/>
        </w:numPr>
        <w:ind w:left="993" w:hanging="284"/>
        <w:jc w:val="both"/>
        <w:rPr>
          <w:rFonts w:ascii="Bodo_uzb" w:hAnsi="Bodo_uzb"/>
          <w:color w:val="000000"/>
          <w:sz w:val="28"/>
        </w:rPr>
      </w:pPr>
      <w:r>
        <w:rPr>
          <w:rFonts w:ascii="Bodo_uzb" w:hAnsi="Bodo_uzb"/>
          <w:color w:val="000000"/>
          <w:sz w:val="28"/>
        </w:rPr>
        <w:t>Набиев Х.Н., Абдураҳмонов М.А. Ишлаб чиқариш тармоқлари статистикаси. Маъруза матнлари. ТДИУ, Т., 2000.</w:t>
      </w:r>
    </w:p>
    <w:p w:rsidR="00D31A4A" w:rsidRDefault="00D31A4A" w:rsidP="00D31A4A">
      <w:pPr>
        <w:numPr>
          <w:ilvl w:val="0"/>
          <w:numId w:val="3"/>
        </w:numPr>
        <w:ind w:left="993" w:hanging="284"/>
        <w:jc w:val="both"/>
        <w:rPr>
          <w:rFonts w:ascii="Bodo_uzb" w:hAnsi="Bodo_uzb"/>
          <w:bCs/>
          <w:color w:val="000000"/>
          <w:sz w:val="28"/>
        </w:rPr>
      </w:pPr>
      <w:r>
        <w:rPr>
          <w:rFonts w:ascii="Bodo_uzb" w:hAnsi="Bodo_uzb"/>
          <w:color w:val="000000"/>
          <w:sz w:val="28"/>
        </w:rPr>
        <w:t>Шодиев Х., Ҳамроев М. Молия статистикаси. Т., 2002.</w:t>
      </w:r>
    </w:p>
    <w:p w:rsidR="00D31A4A" w:rsidRDefault="00D31A4A" w:rsidP="00D31A4A">
      <w:pPr>
        <w:numPr>
          <w:ilvl w:val="0"/>
          <w:numId w:val="3"/>
        </w:numPr>
        <w:ind w:left="993" w:hanging="284"/>
        <w:jc w:val="both"/>
        <w:rPr>
          <w:rFonts w:ascii="Bodo_uzb" w:hAnsi="Bodo_uzb"/>
          <w:color w:val="000000"/>
          <w:position w:val="2"/>
          <w:sz w:val="28"/>
        </w:rPr>
      </w:pPr>
      <w:r>
        <w:rPr>
          <w:rFonts w:ascii="Bodo_uzb" w:hAnsi="Bodo_uzb"/>
          <w:bCs/>
          <w:color w:val="000000"/>
          <w:sz w:val="28"/>
        </w:rPr>
        <w:t>Устинов А. Статистика капитального строительство. М., 1998.</w:t>
      </w:r>
    </w:p>
    <w:p w:rsidR="005271B8" w:rsidRDefault="00D31A4A" w:rsidP="00D31A4A">
      <w:r>
        <w:rPr>
          <w:rFonts w:ascii="Bodo_uzb" w:hAnsi="Bodo_uzb"/>
          <w:b/>
          <w:color w:val="000000"/>
        </w:rPr>
        <w:br w:type="page"/>
      </w:r>
    </w:p>
    <w:sectPr w:rsidR="005271B8" w:rsidSect="005271B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Bodo_uzb">
    <w:altName w:val="Times New Roman"/>
    <w:charset w:val="00"/>
    <w:family w:val="auto"/>
    <w:pitch w:val="variable"/>
    <w:sig w:usb0="00000001" w:usb1="00000000" w:usb2="00000000" w:usb3="00000000" w:csb0="00000005" w:csb1="00000000"/>
  </w:font>
  <w:font w:name="Calibri">
    <w:panose1 w:val="020F0502020204030204"/>
    <w:charset w:val="CC"/>
    <w:family w:val="swiss"/>
    <w:pitch w:val="variable"/>
    <w:sig w:usb0="A00002EF" w:usb1="4000207B" w:usb2="00000000" w:usb3="00000000" w:csb0="0000009F" w:csb1="00000000"/>
  </w:font>
  <w:font w:name="BodoniUzbek">
    <w:altName w:val="Times New Roman"/>
    <w:charset w:val="00"/>
    <w:family w:val="auto"/>
    <w:pitch w:val="variable"/>
    <w:sig w:usb0="00000203" w:usb1="00000000" w:usb2="00000000" w:usb3="00000000" w:csb0="00000005" w:csb1="00000000"/>
  </w:font>
  <w:font w:name="Arial">
    <w:panose1 w:val="020B0604020202020204"/>
    <w:charset w:val="CC"/>
    <w:family w:val="swiss"/>
    <w:pitch w:val="variable"/>
    <w:sig w:usb0="20002A87" w:usb1="80000000" w:usb2="00000008" w:usb3="00000000" w:csb0="000001FF" w:csb1="00000000"/>
  </w:font>
  <w:font w:name="Arial Narrow">
    <w:panose1 w:val="020B0606020202030204"/>
    <w:charset w:val="CC"/>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B108D"/>
    <w:multiLevelType w:val="singleLevel"/>
    <w:tmpl w:val="964C79F2"/>
    <w:lvl w:ilvl="0">
      <w:start w:val="2"/>
      <w:numFmt w:val="bullet"/>
      <w:lvlText w:val="-"/>
      <w:lvlJc w:val="left"/>
      <w:pPr>
        <w:tabs>
          <w:tab w:val="num" w:pos="1135"/>
        </w:tabs>
        <w:ind w:left="1135" w:hanging="360"/>
      </w:pPr>
      <w:rPr>
        <w:rFonts w:hint="default"/>
      </w:rPr>
    </w:lvl>
  </w:abstractNum>
  <w:abstractNum w:abstractNumId="1">
    <w:nsid w:val="1879165C"/>
    <w:multiLevelType w:val="singleLevel"/>
    <w:tmpl w:val="0DDC194C"/>
    <w:lvl w:ilvl="0">
      <w:start w:val="1"/>
      <w:numFmt w:val="decimal"/>
      <w:lvlText w:val="%1. "/>
      <w:legacy w:legacy="1" w:legacySpace="0" w:legacyIndent="283"/>
      <w:lvlJc w:val="left"/>
      <w:pPr>
        <w:ind w:left="1003" w:hanging="283"/>
      </w:pPr>
      <w:rPr>
        <w:rFonts w:ascii="Bodo_uzb" w:hAnsi="Bodo_uzb" w:hint="default"/>
        <w:b w:val="0"/>
        <w:i w:val="0"/>
        <w:sz w:val="28"/>
        <w:u w:val="none"/>
      </w:rPr>
    </w:lvl>
  </w:abstractNum>
  <w:abstractNum w:abstractNumId="2">
    <w:nsid w:val="69B33B27"/>
    <w:multiLevelType w:val="multilevel"/>
    <w:tmpl w:val="095ED0A2"/>
    <w:lvl w:ilvl="0">
      <w:start w:val="8"/>
      <w:numFmt w:val="decimal"/>
      <w:lvlText w:val="%1."/>
      <w:lvlJc w:val="left"/>
      <w:pPr>
        <w:tabs>
          <w:tab w:val="num" w:pos="660"/>
        </w:tabs>
        <w:ind w:left="660" w:hanging="660"/>
      </w:pPr>
      <w:rPr>
        <w:rFonts w:hint="default"/>
        <w:color w:val="auto"/>
      </w:rPr>
    </w:lvl>
    <w:lvl w:ilvl="1">
      <w:start w:val="1"/>
      <w:numFmt w:val="decimal"/>
      <w:lvlText w:val="%1.%2."/>
      <w:lvlJc w:val="left"/>
      <w:pPr>
        <w:tabs>
          <w:tab w:val="num" w:pos="1815"/>
        </w:tabs>
        <w:ind w:left="1815" w:hanging="720"/>
      </w:pPr>
      <w:rPr>
        <w:rFonts w:hint="default"/>
        <w:color w:val="auto"/>
      </w:rPr>
    </w:lvl>
    <w:lvl w:ilvl="2">
      <w:start w:val="1"/>
      <w:numFmt w:val="decimal"/>
      <w:lvlText w:val="%1.%2.%3."/>
      <w:lvlJc w:val="left"/>
      <w:pPr>
        <w:tabs>
          <w:tab w:val="num" w:pos="3270"/>
        </w:tabs>
        <w:ind w:left="3270" w:hanging="1080"/>
      </w:pPr>
      <w:rPr>
        <w:rFonts w:hint="default"/>
        <w:color w:val="auto"/>
      </w:rPr>
    </w:lvl>
    <w:lvl w:ilvl="3">
      <w:start w:val="1"/>
      <w:numFmt w:val="decimal"/>
      <w:lvlText w:val="%1.%2.%3.%4."/>
      <w:lvlJc w:val="left"/>
      <w:pPr>
        <w:tabs>
          <w:tab w:val="num" w:pos="4725"/>
        </w:tabs>
        <w:ind w:left="4725" w:hanging="1440"/>
      </w:pPr>
      <w:rPr>
        <w:rFonts w:hint="default"/>
        <w:color w:val="auto"/>
      </w:rPr>
    </w:lvl>
    <w:lvl w:ilvl="4">
      <w:start w:val="1"/>
      <w:numFmt w:val="decimal"/>
      <w:lvlText w:val="%1.%2.%3.%4.%5."/>
      <w:lvlJc w:val="left"/>
      <w:pPr>
        <w:tabs>
          <w:tab w:val="num" w:pos="6180"/>
        </w:tabs>
        <w:ind w:left="6180" w:hanging="1800"/>
      </w:pPr>
      <w:rPr>
        <w:rFonts w:hint="default"/>
        <w:color w:val="auto"/>
      </w:rPr>
    </w:lvl>
    <w:lvl w:ilvl="5">
      <w:start w:val="1"/>
      <w:numFmt w:val="decimal"/>
      <w:lvlText w:val="%1.%2.%3.%4.%5.%6."/>
      <w:lvlJc w:val="left"/>
      <w:pPr>
        <w:tabs>
          <w:tab w:val="num" w:pos="7635"/>
        </w:tabs>
        <w:ind w:left="7635" w:hanging="2160"/>
      </w:pPr>
      <w:rPr>
        <w:rFonts w:hint="default"/>
        <w:color w:val="auto"/>
      </w:rPr>
    </w:lvl>
    <w:lvl w:ilvl="6">
      <w:start w:val="1"/>
      <w:numFmt w:val="decimal"/>
      <w:lvlText w:val="%1.%2.%3.%4.%5.%6.%7."/>
      <w:lvlJc w:val="left"/>
      <w:pPr>
        <w:tabs>
          <w:tab w:val="num" w:pos="9090"/>
        </w:tabs>
        <w:ind w:left="9090" w:hanging="2520"/>
      </w:pPr>
      <w:rPr>
        <w:rFonts w:hint="default"/>
        <w:color w:val="auto"/>
      </w:rPr>
    </w:lvl>
    <w:lvl w:ilvl="7">
      <w:start w:val="1"/>
      <w:numFmt w:val="decimal"/>
      <w:lvlText w:val="%1.%2.%3.%4.%5.%6.%7.%8."/>
      <w:lvlJc w:val="left"/>
      <w:pPr>
        <w:tabs>
          <w:tab w:val="num" w:pos="10545"/>
        </w:tabs>
        <w:ind w:left="10545" w:hanging="2880"/>
      </w:pPr>
      <w:rPr>
        <w:rFonts w:hint="default"/>
        <w:color w:val="auto"/>
      </w:rPr>
    </w:lvl>
    <w:lvl w:ilvl="8">
      <w:start w:val="1"/>
      <w:numFmt w:val="decimal"/>
      <w:lvlText w:val="%1.%2.%3.%4.%5.%6.%7.%8.%9."/>
      <w:lvlJc w:val="left"/>
      <w:pPr>
        <w:tabs>
          <w:tab w:val="num" w:pos="12000"/>
        </w:tabs>
        <w:ind w:left="12000" w:hanging="3240"/>
      </w:pPr>
      <w:rPr>
        <w:rFonts w:hint="default"/>
        <w:color w:val="auto"/>
      </w:rPr>
    </w:lvl>
  </w:abstractNum>
  <w:abstractNum w:abstractNumId="3">
    <w:nsid w:val="7B471C3A"/>
    <w:multiLevelType w:val="singleLevel"/>
    <w:tmpl w:val="0419000F"/>
    <w:lvl w:ilvl="0">
      <w:start w:val="1"/>
      <w:numFmt w:val="decimal"/>
      <w:lvlText w:val="%1."/>
      <w:lvlJc w:val="left"/>
      <w:pPr>
        <w:tabs>
          <w:tab w:val="num" w:pos="360"/>
        </w:tabs>
        <w:ind w:left="360" w:hanging="36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compat/>
  <w:rsids>
    <w:rsidRoot w:val="00D31A4A"/>
    <w:rsid w:val="005271B8"/>
    <w:rsid w:val="00D31A4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1A4A"/>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3">
    <w:name w:val="heading 3"/>
    <w:basedOn w:val="a"/>
    <w:next w:val="a"/>
    <w:link w:val="30"/>
    <w:qFormat/>
    <w:rsid w:val="00D31A4A"/>
    <w:pPr>
      <w:keepNext/>
      <w:widowControl w:val="0"/>
      <w:jc w:val="center"/>
      <w:outlineLvl w:val="2"/>
    </w:pPr>
    <w:rPr>
      <w:rFonts w:ascii="BodoniUzbek" w:hAnsi="BodoniUzbek" w:cs="Arial"/>
      <w:color w:val="008000"/>
      <w:position w:val="2"/>
      <w:sz w:val="28"/>
      <w:lang w:val="en-US"/>
    </w:rPr>
  </w:style>
  <w:style w:type="paragraph" w:styleId="5">
    <w:name w:val="heading 5"/>
    <w:basedOn w:val="a"/>
    <w:next w:val="a"/>
    <w:link w:val="50"/>
    <w:qFormat/>
    <w:rsid w:val="00D31A4A"/>
    <w:pPr>
      <w:keepNext/>
      <w:widowControl w:val="0"/>
      <w:outlineLvl w:val="4"/>
    </w:pPr>
    <w:rPr>
      <w:rFonts w:ascii="BodoniUzbek" w:hAnsi="BodoniUzbek"/>
      <w:color w:val="008000"/>
      <w:position w:val="2"/>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D31A4A"/>
    <w:rPr>
      <w:rFonts w:ascii="BodoniUzbek" w:eastAsia="Times New Roman" w:hAnsi="BodoniUzbek" w:cs="Arial"/>
      <w:color w:val="008000"/>
      <w:position w:val="2"/>
      <w:sz w:val="28"/>
      <w:szCs w:val="20"/>
      <w:lang w:val="en-US" w:eastAsia="ru-RU"/>
    </w:rPr>
  </w:style>
  <w:style w:type="character" w:customStyle="1" w:styleId="50">
    <w:name w:val="Заголовок 5 Знак"/>
    <w:basedOn w:val="a0"/>
    <w:link w:val="5"/>
    <w:rsid w:val="00D31A4A"/>
    <w:rPr>
      <w:rFonts w:ascii="BodoniUzbek" w:eastAsia="Times New Roman" w:hAnsi="BodoniUzbek" w:cs="Times New Roman"/>
      <w:color w:val="008000"/>
      <w:position w:val="2"/>
      <w:sz w:val="28"/>
      <w:szCs w:val="20"/>
      <w:lang w:eastAsia="ru-RU"/>
    </w:rPr>
  </w:style>
  <w:style w:type="paragraph" w:styleId="31">
    <w:name w:val="Body Text 3"/>
    <w:basedOn w:val="a"/>
    <w:link w:val="32"/>
    <w:semiHidden/>
    <w:rsid w:val="00D31A4A"/>
    <w:rPr>
      <w:rFonts w:ascii="BodoniUzbek" w:hAnsi="BodoniUzbek"/>
      <w:sz w:val="28"/>
    </w:rPr>
  </w:style>
  <w:style w:type="character" w:customStyle="1" w:styleId="32">
    <w:name w:val="Основной текст 3 Знак"/>
    <w:basedOn w:val="a0"/>
    <w:link w:val="31"/>
    <w:semiHidden/>
    <w:rsid w:val="00D31A4A"/>
    <w:rPr>
      <w:rFonts w:ascii="BodoniUzbek" w:eastAsia="Times New Roman" w:hAnsi="BodoniUzbek" w:cs="Times New Roman"/>
      <w:sz w:val="28"/>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5.wmf"/><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oleObject" Target="embeddings/oleObject4.bin"/><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5" Type="http://schemas.openxmlformats.org/officeDocument/2006/relationships/image" Target="media/image1.wmf"/><Relationship Id="rId15" Type="http://schemas.openxmlformats.org/officeDocument/2006/relationships/fontTable" Target="fontTable.xml"/><Relationship Id="rId10" Type="http://schemas.openxmlformats.org/officeDocument/2006/relationships/oleObject" Target="embeddings/oleObject3.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1550</Words>
  <Characters>8837</Characters>
  <Application>Microsoft Office Word</Application>
  <DocSecurity>0</DocSecurity>
  <Lines>73</Lines>
  <Paragraphs>20</Paragraphs>
  <ScaleCrop>false</ScaleCrop>
  <Company>Melkosoft</Company>
  <LinksUpToDate>false</LinksUpToDate>
  <CharactersWithSpaces>10367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Loner-XP</dc:creator>
  <cp:keywords/>
  <dc:description/>
  <cp:lastModifiedBy>Loner-XP</cp:lastModifiedBy>
  <cp:revision>1</cp:revision>
  <dcterms:created xsi:type="dcterms:W3CDTF">2011-04-25T07:15:00Z</dcterms:created>
  <dcterms:modified xsi:type="dcterms:W3CDTF">2011-04-25T07:15:00Z</dcterms:modified>
</cp:coreProperties>
</file>